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6A535" w14:textId="77777777" w:rsidR="00316B4E" w:rsidRDefault="00316B4E" w:rsidP="006F0324">
      <w:pPr>
        <w:jc w:val="center"/>
        <w:rPr>
          <w:b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7"/>
        <w:gridCol w:w="7061"/>
      </w:tblGrid>
      <w:tr w:rsidR="00163042" w:rsidRPr="00840018" w14:paraId="3C4AA825" w14:textId="77777777" w:rsidTr="00EE2E42">
        <w:tc>
          <w:tcPr>
            <w:tcW w:w="1728" w:type="dxa"/>
          </w:tcPr>
          <w:p w14:paraId="583CD3C5" w14:textId="77777777" w:rsidR="00163042" w:rsidRPr="00840018" w:rsidRDefault="00163042" w:rsidP="00EE2E42">
            <w:pPr>
              <w:rPr>
                <w:rFonts w:ascii="Times New Roman" w:hAnsi="Times New Roman"/>
                <w:sz w:val="20"/>
                <w:szCs w:val="20"/>
              </w:rPr>
            </w:pPr>
            <w:r w:rsidRPr="00840018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5BD019A" wp14:editId="3EF322EC">
                  <wp:extent cx="914400" cy="647700"/>
                  <wp:effectExtent l="19050" t="0" r="0" b="0"/>
                  <wp:docPr id="16" name="Picture 16" descr="Sukkur_IBA_New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kkur_IBA_New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vAlign w:val="center"/>
          </w:tcPr>
          <w:p w14:paraId="30950D86" w14:textId="77777777" w:rsidR="00163042" w:rsidRPr="007C02C1" w:rsidRDefault="00163042" w:rsidP="00EE2E42">
            <w:pPr>
              <w:pStyle w:val="Header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7C02C1">
              <w:rPr>
                <w:rFonts w:ascii="Times New Roman" w:hAnsi="Times New Roman"/>
                <w:b/>
                <w:sz w:val="56"/>
                <w:szCs w:val="56"/>
              </w:rPr>
              <w:t>Sukkur IBA University</w:t>
            </w:r>
          </w:p>
          <w:p w14:paraId="6134A92A" w14:textId="77777777" w:rsidR="00163042" w:rsidRPr="00840018" w:rsidRDefault="00163042" w:rsidP="00EE2E42">
            <w:pPr>
              <w:jc w:val="center"/>
              <w:rPr>
                <w:rFonts w:ascii="Times New Roman" w:hAnsi="Times New Roman"/>
                <w:b/>
                <w:smallCaps/>
                <w:sz w:val="20"/>
                <w:szCs w:val="20"/>
              </w:rPr>
            </w:pPr>
          </w:p>
        </w:tc>
      </w:tr>
    </w:tbl>
    <w:p w14:paraId="17215EE6" w14:textId="77777777" w:rsidR="00163042" w:rsidRDefault="00163042" w:rsidP="00163042">
      <w:pPr>
        <w:pStyle w:val="Header"/>
        <w:jc w:val="center"/>
        <w:rPr>
          <w:rFonts w:ascii="Times New Roman" w:hAnsi="Times New Roman"/>
          <w:b/>
          <w:sz w:val="36"/>
          <w:szCs w:val="20"/>
        </w:rPr>
      </w:pPr>
      <w:r>
        <w:rPr>
          <w:rFonts w:ascii="Times New Roman" w:hAnsi="Times New Roman"/>
          <w:b/>
          <w:sz w:val="36"/>
          <w:szCs w:val="20"/>
        </w:rPr>
        <w:t xml:space="preserve">Department of Electrical </w:t>
      </w:r>
      <w:r w:rsidRPr="00840018">
        <w:rPr>
          <w:rFonts w:ascii="Times New Roman" w:hAnsi="Times New Roman"/>
          <w:b/>
          <w:sz w:val="36"/>
          <w:szCs w:val="20"/>
        </w:rPr>
        <w:t>Engineering</w:t>
      </w:r>
    </w:p>
    <w:p w14:paraId="76424DA8" w14:textId="77777777" w:rsidR="00316B4E" w:rsidRDefault="00316B4E" w:rsidP="006F0324">
      <w:pPr>
        <w:jc w:val="center"/>
        <w:rPr>
          <w:b/>
          <w:sz w:val="40"/>
          <w:szCs w:val="40"/>
        </w:rPr>
      </w:pPr>
    </w:p>
    <w:p w14:paraId="68AA1765" w14:textId="77777777" w:rsidR="00316B4E" w:rsidRDefault="00316B4E" w:rsidP="006F0324">
      <w:pPr>
        <w:jc w:val="center"/>
        <w:rPr>
          <w:b/>
          <w:sz w:val="40"/>
          <w:szCs w:val="40"/>
        </w:rPr>
      </w:pPr>
    </w:p>
    <w:p w14:paraId="60507726" w14:textId="77777777" w:rsidR="00316B4E" w:rsidRDefault="00316B4E" w:rsidP="00163042">
      <w:pPr>
        <w:rPr>
          <w:b/>
          <w:sz w:val="40"/>
          <w:szCs w:val="40"/>
        </w:rPr>
      </w:pPr>
    </w:p>
    <w:p w14:paraId="09F7D782" w14:textId="77777777" w:rsidR="00316B4E" w:rsidRDefault="00316B4E" w:rsidP="00316B4E">
      <w:pPr>
        <w:rPr>
          <w:b/>
          <w:sz w:val="40"/>
          <w:szCs w:val="40"/>
        </w:rPr>
      </w:pPr>
    </w:p>
    <w:p w14:paraId="04133C85" w14:textId="77777777" w:rsidR="00316B4E" w:rsidRDefault="00316B4E" w:rsidP="00316B4E">
      <w:pPr>
        <w:rPr>
          <w:b/>
          <w:sz w:val="40"/>
          <w:szCs w:val="40"/>
        </w:rPr>
      </w:pPr>
    </w:p>
    <w:p w14:paraId="710566D2" w14:textId="77777777" w:rsidR="009163A1" w:rsidRPr="00316B4E" w:rsidRDefault="006F0324" w:rsidP="006F0324">
      <w:pPr>
        <w:jc w:val="center"/>
        <w:rPr>
          <w:b/>
          <w:sz w:val="72"/>
          <w:szCs w:val="40"/>
        </w:rPr>
      </w:pPr>
      <w:r w:rsidRPr="001B33EA">
        <w:rPr>
          <w:b/>
          <w:color w:val="AEAAAA" w:themeColor="background2" w:themeShade="BF"/>
          <w:sz w:val="72"/>
          <w:szCs w:val="40"/>
        </w:rPr>
        <w:t xml:space="preserve">Final Year Project </w:t>
      </w:r>
      <w:r w:rsidR="00163042" w:rsidRPr="001B33EA">
        <w:rPr>
          <w:b/>
          <w:color w:val="AEAAAA" w:themeColor="background2" w:themeShade="BF"/>
          <w:sz w:val="72"/>
          <w:szCs w:val="40"/>
        </w:rPr>
        <w:t xml:space="preserve">(FYP) </w:t>
      </w:r>
      <w:r w:rsidR="006D6854" w:rsidRPr="00316B4E">
        <w:rPr>
          <w:b/>
          <w:sz w:val="72"/>
          <w:szCs w:val="40"/>
        </w:rPr>
        <w:t>Report Writing Guidelines</w:t>
      </w:r>
    </w:p>
    <w:p w14:paraId="77468271" w14:textId="77777777" w:rsidR="00316B4E" w:rsidRDefault="00316B4E" w:rsidP="006F0324">
      <w:pPr>
        <w:jc w:val="center"/>
        <w:rPr>
          <w:b/>
          <w:sz w:val="40"/>
          <w:szCs w:val="40"/>
        </w:rPr>
      </w:pPr>
    </w:p>
    <w:p w14:paraId="67072880" w14:textId="77777777" w:rsidR="00316B4E" w:rsidRDefault="00316B4E" w:rsidP="006F0324">
      <w:pPr>
        <w:jc w:val="center"/>
        <w:rPr>
          <w:b/>
          <w:sz w:val="40"/>
          <w:szCs w:val="40"/>
        </w:rPr>
      </w:pPr>
    </w:p>
    <w:p w14:paraId="18A9B5A8" w14:textId="77777777" w:rsidR="00316B4E" w:rsidRDefault="00316B4E" w:rsidP="006F0324">
      <w:pPr>
        <w:jc w:val="center"/>
        <w:rPr>
          <w:b/>
          <w:sz w:val="40"/>
          <w:szCs w:val="40"/>
        </w:rPr>
      </w:pPr>
    </w:p>
    <w:p w14:paraId="41AAAAE0" w14:textId="77777777" w:rsidR="00316B4E" w:rsidRDefault="00316B4E" w:rsidP="006F0324">
      <w:pPr>
        <w:jc w:val="center"/>
        <w:rPr>
          <w:b/>
          <w:sz w:val="40"/>
          <w:szCs w:val="40"/>
        </w:rPr>
      </w:pPr>
    </w:p>
    <w:p w14:paraId="4B6A19BB" w14:textId="77777777" w:rsidR="00316B4E" w:rsidRDefault="00316B4E" w:rsidP="006F0324">
      <w:pPr>
        <w:jc w:val="center"/>
        <w:rPr>
          <w:b/>
          <w:sz w:val="40"/>
          <w:szCs w:val="40"/>
        </w:rPr>
      </w:pPr>
    </w:p>
    <w:p w14:paraId="406A0A47" w14:textId="77777777" w:rsidR="00316B4E" w:rsidRDefault="00316B4E" w:rsidP="006F0324">
      <w:pPr>
        <w:jc w:val="center"/>
        <w:rPr>
          <w:b/>
          <w:sz w:val="40"/>
          <w:szCs w:val="40"/>
        </w:rPr>
      </w:pPr>
    </w:p>
    <w:p w14:paraId="3F191C7C" w14:textId="77777777" w:rsidR="00316B4E" w:rsidRDefault="00316B4E" w:rsidP="006F0324">
      <w:pPr>
        <w:jc w:val="center"/>
        <w:rPr>
          <w:b/>
          <w:sz w:val="40"/>
          <w:szCs w:val="40"/>
        </w:rPr>
      </w:pPr>
    </w:p>
    <w:p w14:paraId="4166A0F5" w14:textId="77777777" w:rsidR="00316B4E" w:rsidRDefault="00316B4E" w:rsidP="006F0324">
      <w:pPr>
        <w:jc w:val="center"/>
        <w:rPr>
          <w:b/>
          <w:sz w:val="40"/>
          <w:szCs w:val="40"/>
        </w:rPr>
      </w:pPr>
    </w:p>
    <w:p w14:paraId="19399DAA" w14:textId="77777777" w:rsidR="00316B4E" w:rsidRDefault="00316B4E" w:rsidP="006F0324">
      <w:pPr>
        <w:jc w:val="center"/>
        <w:rPr>
          <w:b/>
          <w:sz w:val="40"/>
          <w:szCs w:val="40"/>
        </w:rPr>
      </w:pPr>
    </w:p>
    <w:p w14:paraId="5262413F" w14:textId="77777777" w:rsidR="00316B4E" w:rsidRDefault="00316B4E" w:rsidP="00316B4E">
      <w:pPr>
        <w:pStyle w:val="Heading1"/>
        <w:numPr>
          <w:ilvl w:val="0"/>
          <w:numId w:val="0"/>
        </w:numPr>
        <w:sectPr w:rsidR="00316B4E" w:rsidSect="00122330">
          <w:pgSz w:w="11907" w:h="16839" w:code="9"/>
          <w:pgMar w:top="1418" w:right="1418" w:bottom="1134" w:left="1701" w:header="567" w:footer="720" w:gutter="0"/>
          <w:cols w:space="720"/>
          <w:docGrid w:linePitch="360"/>
        </w:sectPr>
      </w:pPr>
    </w:p>
    <w:p w14:paraId="1E6DFA76" w14:textId="77777777" w:rsidR="006934E7" w:rsidRPr="00A73B9B" w:rsidRDefault="006934E7">
      <w:pPr>
        <w:rPr>
          <w:sz w:val="24"/>
          <w:szCs w:val="24"/>
        </w:rPr>
      </w:pPr>
      <w:r w:rsidRPr="00A73B9B">
        <w:rPr>
          <w:sz w:val="24"/>
          <w:szCs w:val="24"/>
        </w:rPr>
        <w:lastRenderedPageBreak/>
        <w:t xml:space="preserve">The generic structure of the </w:t>
      </w:r>
      <w:r w:rsidR="006D6854">
        <w:rPr>
          <w:sz w:val="24"/>
          <w:szCs w:val="24"/>
        </w:rPr>
        <w:t>FYP report</w:t>
      </w:r>
      <w:r w:rsidRPr="00A73B9B">
        <w:rPr>
          <w:sz w:val="24"/>
          <w:szCs w:val="24"/>
        </w:rPr>
        <w:t xml:space="preserve"> is defined as</w:t>
      </w:r>
      <w:r w:rsidR="006D6854">
        <w:rPr>
          <w:sz w:val="24"/>
          <w:szCs w:val="24"/>
        </w:rPr>
        <w:t>:</w:t>
      </w:r>
    </w:p>
    <w:p w14:paraId="7C2E3BE8" w14:textId="77777777" w:rsidR="006934E7" w:rsidRPr="005224EA" w:rsidRDefault="006934E7" w:rsidP="006934E7">
      <w:pPr>
        <w:rPr>
          <w:b/>
        </w:rPr>
      </w:pPr>
      <w:r w:rsidRPr="005224EA">
        <w:rPr>
          <w:b/>
        </w:rPr>
        <w:t>Title Page</w:t>
      </w:r>
    </w:p>
    <w:p w14:paraId="14BD3895" w14:textId="77777777" w:rsidR="006934E7" w:rsidRPr="00A73B9B" w:rsidRDefault="00876A2C" w:rsidP="006934E7">
      <w:pPr>
        <w:rPr>
          <w:sz w:val="24"/>
          <w:szCs w:val="24"/>
        </w:rPr>
      </w:pPr>
      <w:r w:rsidRPr="00A73B9B">
        <w:rPr>
          <w:sz w:val="24"/>
          <w:szCs w:val="24"/>
        </w:rPr>
        <w:t>A sample Title page is provided in annex B.</w:t>
      </w:r>
    </w:p>
    <w:p w14:paraId="3A306500" w14:textId="77777777" w:rsidR="006934E7" w:rsidRPr="00A73B9B" w:rsidRDefault="006934E7" w:rsidP="006934E7">
      <w:pPr>
        <w:rPr>
          <w:i/>
          <w:sz w:val="24"/>
          <w:szCs w:val="24"/>
        </w:rPr>
      </w:pPr>
      <w:r w:rsidRPr="00A73B9B">
        <w:rPr>
          <w:i/>
          <w:sz w:val="24"/>
          <w:szCs w:val="24"/>
        </w:rPr>
        <w:t>Note that the title page should not show a page number.</w:t>
      </w:r>
    </w:p>
    <w:p w14:paraId="6D9F85AB" w14:textId="77777777" w:rsidR="006934E7" w:rsidRPr="005224EA" w:rsidRDefault="006934E7" w:rsidP="006934E7">
      <w:pPr>
        <w:rPr>
          <w:b/>
        </w:rPr>
      </w:pPr>
      <w:r w:rsidRPr="005224EA">
        <w:rPr>
          <w:b/>
        </w:rPr>
        <w:t>Abstract</w:t>
      </w:r>
    </w:p>
    <w:p w14:paraId="1BD7D4B4" w14:textId="77777777" w:rsidR="006934E7" w:rsidRPr="00A73B9B" w:rsidRDefault="006934E7" w:rsidP="003678BB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This should be not more than one page in length. The abstract should allow the reader</w:t>
      </w:r>
      <w:r w:rsidR="00876A2C" w:rsidRPr="00A73B9B">
        <w:rPr>
          <w:sz w:val="24"/>
          <w:szCs w:val="24"/>
        </w:rPr>
        <w:t xml:space="preserve"> </w:t>
      </w:r>
      <w:r w:rsidRPr="00A73B9B">
        <w:rPr>
          <w:sz w:val="24"/>
          <w:szCs w:val="24"/>
        </w:rPr>
        <w:t>who is unfamiliar with the work to gain a swift and accurate impression of what the</w:t>
      </w:r>
      <w:r w:rsidR="00876A2C" w:rsidRPr="00A73B9B">
        <w:rPr>
          <w:sz w:val="24"/>
          <w:szCs w:val="24"/>
        </w:rPr>
        <w:t xml:space="preserve"> </w:t>
      </w:r>
      <w:r w:rsidRPr="00A73B9B">
        <w:rPr>
          <w:sz w:val="24"/>
          <w:szCs w:val="24"/>
        </w:rPr>
        <w:t>project is about, how it arose and what has been achieved.</w:t>
      </w:r>
    </w:p>
    <w:p w14:paraId="4207C04D" w14:textId="77777777" w:rsidR="006934E7" w:rsidRPr="005224EA" w:rsidRDefault="006934E7" w:rsidP="006934E7">
      <w:pPr>
        <w:rPr>
          <w:b/>
        </w:rPr>
      </w:pPr>
      <w:r w:rsidRPr="005224EA">
        <w:rPr>
          <w:b/>
        </w:rPr>
        <w:t>Contents List</w:t>
      </w:r>
    </w:p>
    <w:p w14:paraId="3E692BAE" w14:textId="77777777" w:rsidR="006934E7" w:rsidRPr="00A73B9B" w:rsidRDefault="006934E7" w:rsidP="003678BB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This should give a complete list of what the report contains starting with the</w:t>
      </w:r>
      <w:r w:rsidR="00876A2C" w:rsidRPr="00A73B9B">
        <w:rPr>
          <w:sz w:val="24"/>
          <w:szCs w:val="24"/>
        </w:rPr>
        <w:t xml:space="preserve"> </w:t>
      </w:r>
      <w:r w:rsidRPr="00A73B9B">
        <w:rPr>
          <w:sz w:val="24"/>
          <w:szCs w:val="24"/>
        </w:rPr>
        <w:t>abstract (the title page is not included in the contents list).</w:t>
      </w:r>
    </w:p>
    <w:p w14:paraId="63BD86A7" w14:textId="77777777" w:rsidR="006934E7" w:rsidRPr="00215847" w:rsidRDefault="006934E7" w:rsidP="006934E7">
      <w:pPr>
        <w:rPr>
          <w:b/>
        </w:rPr>
      </w:pPr>
      <w:r w:rsidRPr="00215847">
        <w:rPr>
          <w:b/>
        </w:rPr>
        <w:t>List of Tables/Figures</w:t>
      </w:r>
    </w:p>
    <w:p w14:paraId="78E3A9B4" w14:textId="77777777" w:rsidR="006934E7" w:rsidRDefault="006934E7" w:rsidP="003678BB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If the report contains figures or tables a list of these should be provided. The list should give the table or figure number, the title of the table or figure and the page number. If</w:t>
      </w:r>
      <w:r w:rsidR="00C17C61" w:rsidRPr="00A73B9B">
        <w:rPr>
          <w:sz w:val="24"/>
          <w:szCs w:val="24"/>
        </w:rPr>
        <w:t xml:space="preserve"> </w:t>
      </w:r>
      <w:r w:rsidRPr="00A73B9B">
        <w:rPr>
          <w:sz w:val="24"/>
          <w:szCs w:val="24"/>
        </w:rPr>
        <w:t>only a few tables and figures are present, they may be treated on one</w:t>
      </w:r>
      <w:r w:rsidR="00C17C61" w:rsidRPr="00A73B9B">
        <w:rPr>
          <w:sz w:val="24"/>
          <w:szCs w:val="24"/>
        </w:rPr>
        <w:t xml:space="preserve"> </w:t>
      </w:r>
      <w:r w:rsidRPr="00A73B9B">
        <w:rPr>
          <w:sz w:val="24"/>
          <w:szCs w:val="24"/>
        </w:rPr>
        <w:t>page. Remember that</w:t>
      </w:r>
      <w:r w:rsidR="00C17C61" w:rsidRPr="00A73B9B">
        <w:rPr>
          <w:sz w:val="24"/>
          <w:szCs w:val="24"/>
        </w:rPr>
        <w:t xml:space="preserve"> </w:t>
      </w:r>
      <w:r w:rsidRPr="00A73B9B">
        <w:rPr>
          <w:sz w:val="24"/>
          <w:szCs w:val="24"/>
        </w:rPr>
        <w:t xml:space="preserve">all figures and tables used must be referred to in the text. For </w:t>
      </w:r>
      <w:proofErr w:type="gramStart"/>
      <w:r w:rsidRPr="00A73B9B">
        <w:rPr>
          <w:sz w:val="24"/>
          <w:szCs w:val="24"/>
        </w:rPr>
        <w:t>example</w:t>
      </w:r>
      <w:proofErr w:type="gramEnd"/>
      <w:r w:rsidRPr="00A73B9B">
        <w:rPr>
          <w:sz w:val="24"/>
          <w:szCs w:val="24"/>
        </w:rPr>
        <w:t xml:space="preserve"> “</w:t>
      </w:r>
      <w:r w:rsidR="00EB77DD">
        <w:rPr>
          <w:sz w:val="24"/>
          <w:szCs w:val="24"/>
        </w:rPr>
        <w:t>Simple negative feedback Op-amp circuit is illustrated in f</w:t>
      </w:r>
      <w:r w:rsidRPr="00A73B9B">
        <w:rPr>
          <w:sz w:val="24"/>
          <w:szCs w:val="24"/>
        </w:rPr>
        <w:t>ig</w:t>
      </w:r>
      <w:r w:rsidR="00EB77DD">
        <w:rPr>
          <w:sz w:val="24"/>
          <w:szCs w:val="24"/>
        </w:rPr>
        <w:t>.</w:t>
      </w:r>
      <w:r w:rsidRPr="00A73B9B">
        <w:rPr>
          <w:sz w:val="24"/>
          <w:szCs w:val="24"/>
        </w:rPr>
        <w:t xml:space="preserve"> 2.1 ....”</w:t>
      </w:r>
    </w:p>
    <w:p w14:paraId="50F253F4" w14:textId="77777777" w:rsidR="006934E7" w:rsidRPr="00215847" w:rsidRDefault="006934E7" w:rsidP="006934E7">
      <w:pPr>
        <w:rPr>
          <w:b/>
        </w:rPr>
      </w:pPr>
      <w:r w:rsidRPr="00215847">
        <w:rPr>
          <w:b/>
        </w:rPr>
        <w:t>Acknowledgements</w:t>
      </w:r>
    </w:p>
    <w:p w14:paraId="7B8B9154" w14:textId="77777777" w:rsidR="006934E7" w:rsidRPr="00A73B9B" w:rsidRDefault="006934E7" w:rsidP="006934E7">
      <w:pPr>
        <w:rPr>
          <w:sz w:val="24"/>
          <w:szCs w:val="24"/>
        </w:rPr>
      </w:pPr>
      <w:r w:rsidRPr="00A73B9B">
        <w:rPr>
          <w:sz w:val="24"/>
          <w:szCs w:val="24"/>
        </w:rPr>
        <w:t>It is normal to thank those who have given help and support (typically your supervisor). Keep acknowledgements short and business-like.</w:t>
      </w:r>
    </w:p>
    <w:p w14:paraId="34532D9D" w14:textId="77777777" w:rsidR="006934E7" w:rsidRPr="006C40B8" w:rsidRDefault="006934E7" w:rsidP="006934E7">
      <w:pPr>
        <w:rPr>
          <w:b/>
          <w:sz w:val="24"/>
          <w:szCs w:val="24"/>
        </w:rPr>
      </w:pPr>
      <w:r w:rsidRPr="006C40B8">
        <w:rPr>
          <w:b/>
          <w:sz w:val="24"/>
          <w:szCs w:val="24"/>
        </w:rPr>
        <w:t>Introduction/Background</w:t>
      </w:r>
    </w:p>
    <w:p w14:paraId="7609C1AA" w14:textId="77777777" w:rsidR="006934E7" w:rsidRPr="00A73B9B" w:rsidRDefault="006934E7" w:rsidP="006934E7">
      <w:pPr>
        <w:rPr>
          <w:sz w:val="24"/>
          <w:szCs w:val="24"/>
        </w:rPr>
      </w:pPr>
      <w:r w:rsidRPr="00A73B9B">
        <w:rPr>
          <w:sz w:val="24"/>
          <w:szCs w:val="24"/>
        </w:rPr>
        <w:t>This section introduces the reader to the subject area in the project. It may include such things as:</w:t>
      </w:r>
    </w:p>
    <w:p w14:paraId="6F578A98" w14:textId="77777777" w:rsidR="006934E7" w:rsidRPr="00F34510" w:rsidRDefault="006934E7" w:rsidP="00F3451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34510">
        <w:rPr>
          <w:sz w:val="24"/>
          <w:szCs w:val="24"/>
        </w:rPr>
        <w:t xml:space="preserve">how the need for the system </w:t>
      </w:r>
      <w:r w:rsidR="00F34510" w:rsidRPr="00F34510">
        <w:rPr>
          <w:sz w:val="24"/>
          <w:szCs w:val="24"/>
        </w:rPr>
        <w:t>e</w:t>
      </w:r>
      <w:r w:rsidR="00F34510">
        <w:rPr>
          <w:sz w:val="24"/>
          <w:szCs w:val="24"/>
        </w:rPr>
        <w:t>t</w:t>
      </w:r>
      <w:r w:rsidR="00F34510" w:rsidRPr="00F34510">
        <w:rPr>
          <w:sz w:val="24"/>
          <w:szCs w:val="24"/>
        </w:rPr>
        <w:t>c</w:t>
      </w:r>
      <w:r w:rsidR="00F34510">
        <w:rPr>
          <w:sz w:val="24"/>
          <w:szCs w:val="24"/>
        </w:rPr>
        <w:t>.</w:t>
      </w:r>
      <w:r w:rsidRPr="00F34510">
        <w:rPr>
          <w:sz w:val="24"/>
          <w:szCs w:val="24"/>
        </w:rPr>
        <w:t xml:space="preserve"> was identified,</w:t>
      </w:r>
    </w:p>
    <w:p w14:paraId="0C6CE288" w14:textId="77777777" w:rsidR="000375BF" w:rsidRDefault="006934E7" w:rsidP="009462F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375BF">
        <w:rPr>
          <w:sz w:val="24"/>
          <w:szCs w:val="24"/>
        </w:rPr>
        <w:t>the nature of the</w:t>
      </w:r>
      <w:r w:rsidR="000375BF">
        <w:rPr>
          <w:sz w:val="24"/>
          <w:szCs w:val="24"/>
        </w:rPr>
        <w:t xml:space="preserve"> </w:t>
      </w:r>
      <w:r w:rsidRPr="000375BF">
        <w:rPr>
          <w:sz w:val="24"/>
          <w:szCs w:val="24"/>
        </w:rPr>
        <w:t>application area,</w:t>
      </w:r>
    </w:p>
    <w:p w14:paraId="483B31E1" w14:textId="77777777" w:rsidR="006934E7" w:rsidRPr="000375BF" w:rsidRDefault="006934E7" w:rsidP="009462F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375BF">
        <w:rPr>
          <w:sz w:val="24"/>
          <w:szCs w:val="24"/>
        </w:rPr>
        <w:t xml:space="preserve"> </w:t>
      </w:r>
      <w:r w:rsidR="00F34510" w:rsidRPr="000375BF">
        <w:rPr>
          <w:sz w:val="24"/>
          <w:szCs w:val="24"/>
        </w:rPr>
        <w:t>t</w:t>
      </w:r>
      <w:r w:rsidRPr="000375BF">
        <w:rPr>
          <w:sz w:val="24"/>
          <w:szCs w:val="24"/>
        </w:rPr>
        <w:t>he relationship with any industrial partner and so on.</w:t>
      </w:r>
    </w:p>
    <w:p w14:paraId="21F5609A" w14:textId="77777777" w:rsidR="00A10EF7" w:rsidRPr="00A73B9B" w:rsidRDefault="00A10EF7" w:rsidP="003678BB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A brief outline of the project work should also be included. Some evidence of</w:t>
      </w:r>
      <w:r w:rsidR="00876A2C" w:rsidRPr="00A73B9B">
        <w:rPr>
          <w:sz w:val="24"/>
          <w:szCs w:val="24"/>
        </w:rPr>
        <w:t xml:space="preserve"> </w:t>
      </w:r>
      <w:r w:rsidRPr="00A73B9B">
        <w:rPr>
          <w:sz w:val="24"/>
          <w:szCs w:val="24"/>
        </w:rPr>
        <w:t>reading around the area is expected. This reading could be outlined in either a</w:t>
      </w:r>
      <w:r w:rsidR="00876A2C" w:rsidRPr="00A73B9B">
        <w:rPr>
          <w:sz w:val="24"/>
          <w:szCs w:val="24"/>
        </w:rPr>
        <w:t xml:space="preserve"> </w:t>
      </w:r>
      <w:r w:rsidRPr="00A73B9B">
        <w:rPr>
          <w:sz w:val="24"/>
          <w:szCs w:val="24"/>
        </w:rPr>
        <w:t>References Section or a Bibliography Section. A plan of organization for the</w:t>
      </w:r>
      <w:r w:rsidR="00876A2C" w:rsidRPr="00A73B9B">
        <w:rPr>
          <w:sz w:val="24"/>
          <w:szCs w:val="24"/>
        </w:rPr>
        <w:t xml:space="preserve"> </w:t>
      </w:r>
      <w:r w:rsidRPr="00A73B9B">
        <w:rPr>
          <w:sz w:val="24"/>
          <w:szCs w:val="24"/>
        </w:rPr>
        <w:t>project should be stated in the introduction section.</w:t>
      </w:r>
    </w:p>
    <w:p w14:paraId="5D87C1F2" w14:textId="77777777" w:rsidR="00A10EF7" w:rsidRPr="005224EA" w:rsidRDefault="00A10EF7" w:rsidP="00A10EF7">
      <w:pPr>
        <w:rPr>
          <w:b/>
        </w:rPr>
      </w:pPr>
      <w:r w:rsidRPr="005224EA">
        <w:rPr>
          <w:b/>
        </w:rPr>
        <w:t>Methodology (Main Body of the Report)</w:t>
      </w:r>
    </w:p>
    <w:p w14:paraId="3C283E20" w14:textId="77777777" w:rsidR="00A10EF7" w:rsidRPr="00A73B9B" w:rsidRDefault="00A10EF7" w:rsidP="003678BB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 xml:space="preserve">This section should/could be divided into </w:t>
      </w:r>
      <w:proofErr w:type="gramStart"/>
      <w:r w:rsidRPr="00A73B9B">
        <w:rPr>
          <w:sz w:val="24"/>
          <w:szCs w:val="24"/>
        </w:rPr>
        <w:t>a number of</w:t>
      </w:r>
      <w:proofErr w:type="gramEnd"/>
      <w:r w:rsidRPr="00A73B9B">
        <w:rPr>
          <w:sz w:val="24"/>
          <w:szCs w:val="24"/>
        </w:rPr>
        <w:t xml:space="preserve"> chapters and sub-chapters. Each of these should contain a reasonably separate topic of discussion and be arranged in a logical sequence. The linkage between chapters should be stated clearly at the beginning and/or the end of each chapter to show the relationships between chapters.</w:t>
      </w:r>
    </w:p>
    <w:p w14:paraId="6EE429F7" w14:textId="77777777" w:rsidR="00A10EF7" w:rsidRPr="005224EA" w:rsidRDefault="00A10EF7" w:rsidP="00A10EF7">
      <w:pPr>
        <w:rPr>
          <w:b/>
        </w:rPr>
      </w:pPr>
      <w:r w:rsidRPr="005224EA">
        <w:rPr>
          <w:b/>
        </w:rPr>
        <w:t>Conclusion</w:t>
      </w:r>
    </w:p>
    <w:p w14:paraId="422AC87D" w14:textId="77777777" w:rsidR="00A10EF7" w:rsidRPr="00A73B9B" w:rsidRDefault="00A10EF7" w:rsidP="003678BB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lastRenderedPageBreak/>
        <w:t xml:space="preserve">The conclusion chapter should </w:t>
      </w:r>
      <w:proofErr w:type="gramStart"/>
      <w:r w:rsidRPr="00A73B9B">
        <w:rPr>
          <w:sz w:val="24"/>
          <w:szCs w:val="24"/>
        </w:rPr>
        <w:t>state briefly</w:t>
      </w:r>
      <w:proofErr w:type="gramEnd"/>
      <w:r w:rsidRPr="00A73B9B">
        <w:rPr>
          <w:sz w:val="24"/>
          <w:szCs w:val="24"/>
        </w:rPr>
        <w:t xml:space="preserve"> the achievements of the project, the conclusions and suggestions for further work.</w:t>
      </w:r>
    </w:p>
    <w:p w14:paraId="7E5A42A4" w14:textId="77777777" w:rsidR="00A10EF7" w:rsidRPr="005224EA" w:rsidRDefault="00A10EF7" w:rsidP="00A10EF7">
      <w:pPr>
        <w:rPr>
          <w:b/>
        </w:rPr>
      </w:pPr>
      <w:r w:rsidRPr="005224EA">
        <w:rPr>
          <w:b/>
        </w:rPr>
        <w:t>Appendices</w:t>
      </w:r>
    </w:p>
    <w:p w14:paraId="67BB889C" w14:textId="77777777" w:rsidR="00A10EF7" w:rsidRPr="00A73B9B" w:rsidRDefault="00A10EF7" w:rsidP="003678BB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 xml:space="preserve">These should be used for reference material, such as selected pieces of research data and other </w:t>
      </w:r>
      <w:proofErr w:type="gramStart"/>
      <w:r w:rsidRPr="00A73B9B">
        <w:rPr>
          <w:sz w:val="24"/>
          <w:szCs w:val="24"/>
        </w:rPr>
        <w:t>information</w:t>
      </w:r>
      <w:proofErr w:type="gramEnd"/>
      <w:r w:rsidRPr="00A73B9B">
        <w:rPr>
          <w:sz w:val="24"/>
          <w:szCs w:val="24"/>
        </w:rPr>
        <w:t xml:space="preserve"> which is too bulky, or would detract from the flow of the text, if included in the main body of the document. Try to </w:t>
      </w:r>
      <w:proofErr w:type="gramStart"/>
      <w:r w:rsidRPr="00A73B9B">
        <w:rPr>
          <w:sz w:val="24"/>
          <w:szCs w:val="24"/>
        </w:rPr>
        <w:t>make reference</w:t>
      </w:r>
      <w:proofErr w:type="gramEnd"/>
      <w:r w:rsidRPr="00A73B9B">
        <w:rPr>
          <w:sz w:val="24"/>
          <w:szCs w:val="24"/>
        </w:rPr>
        <w:t xml:space="preserve"> material that will be consulted from many different places in the document and appendix. Otherwise, put the information into a figure or table and keep it close to the text that refers to it.</w:t>
      </w:r>
    </w:p>
    <w:p w14:paraId="2074AC67" w14:textId="77777777" w:rsidR="00A10EF7" w:rsidRPr="005224EA" w:rsidRDefault="00A10EF7" w:rsidP="00A10EF7">
      <w:pPr>
        <w:rPr>
          <w:b/>
        </w:rPr>
      </w:pPr>
      <w:r w:rsidRPr="005224EA">
        <w:rPr>
          <w:b/>
        </w:rPr>
        <w:t>References and Bibliography</w:t>
      </w:r>
    </w:p>
    <w:p w14:paraId="3706BC31" w14:textId="77777777" w:rsidR="00A10EF7" w:rsidRPr="00A73B9B" w:rsidRDefault="00A10EF7" w:rsidP="003678BB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There should always be a list of all books, articles and technical resources consulted. The use of all source material should be explicit in the report. This means that normally ever</w:t>
      </w:r>
      <w:r w:rsidR="005224EA" w:rsidRPr="00A73B9B">
        <w:rPr>
          <w:sz w:val="24"/>
          <w:szCs w:val="24"/>
        </w:rPr>
        <w:t>y</w:t>
      </w:r>
      <w:r w:rsidRPr="00A73B9B">
        <w:rPr>
          <w:sz w:val="24"/>
          <w:szCs w:val="24"/>
        </w:rPr>
        <w:t xml:space="preserve"> item in the reference list will be referred to in the report and every item mentioned in the report will have an entry in the reference list.</w:t>
      </w:r>
      <w:r w:rsidR="005224EA" w:rsidRPr="00A73B9B">
        <w:rPr>
          <w:sz w:val="24"/>
          <w:szCs w:val="24"/>
        </w:rPr>
        <w:t xml:space="preserve"> The IEEE referencing style should be followed in the</w:t>
      </w:r>
      <w:r w:rsidR="00BD4DA7" w:rsidRPr="00A73B9B">
        <w:rPr>
          <w:sz w:val="24"/>
          <w:szCs w:val="24"/>
        </w:rPr>
        <w:t xml:space="preserve"> report. Some examples of this format are provided for illustration purpose.</w:t>
      </w:r>
    </w:p>
    <w:p w14:paraId="186E764D" w14:textId="77777777" w:rsidR="00A73B9B" w:rsidRPr="003678BB" w:rsidRDefault="00A73B9B" w:rsidP="00A73B9B">
      <w:pPr>
        <w:rPr>
          <w:b/>
          <w:sz w:val="24"/>
          <w:szCs w:val="24"/>
        </w:rPr>
      </w:pPr>
      <w:r w:rsidRPr="003678BB">
        <w:rPr>
          <w:b/>
          <w:sz w:val="24"/>
          <w:szCs w:val="24"/>
        </w:rPr>
        <w:t>Print References</w:t>
      </w:r>
    </w:p>
    <w:p w14:paraId="60BD1AEC" w14:textId="77777777" w:rsidR="00A73B9B" w:rsidRPr="00147DEE" w:rsidRDefault="00A73B9B" w:rsidP="00175044">
      <w:pPr>
        <w:jc w:val="both"/>
        <w:rPr>
          <w:b/>
          <w:sz w:val="24"/>
          <w:szCs w:val="24"/>
        </w:rPr>
      </w:pPr>
      <w:r w:rsidRPr="00147DEE">
        <w:rPr>
          <w:b/>
          <w:sz w:val="24"/>
          <w:szCs w:val="24"/>
        </w:rPr>
        <w:t>Book</w:t>
      </w:r>
    </w:p>
    <w:p w14:paraId="51BEBD5B" w14:textId="77777777" w:rsidR="00A73B9B" w:rsidRPr="00A73B9B" w:rsidRDefault="00A73B9B" w:rsidP="00175044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Author(s). Book title. Location: Publishing company, year, pp.</w:t>
      </w:r>
    </w:p>
    <w:p w14:paraId="1D731BEF" w14:textId="77777777" w:rsidR="00A73B9B" w:rsidRPr="00147DEE" w:rsidRDefault="00A73B9B" w:rsidP="00175044">
      <w:pPr>
        <w:jc w:val="both"/>
        <w:rPr>
          <w:i/>
          <w:sz w:val="24"/>
          <w:szCs w:val="24"/>
        </w:rPr>
      </w:pPr>
      <w:r w:rsidRPr="00147DEE">
        <w:rPr>
          <w:i/>
          <w:sz w:val="24"/>
          <w:szCs w:val="24"/>
        </w:rPr>
        <w:t>Example:</w:t>
      </w:r>
    </w:p>
    <w:p w14:paraId="64036B6D" w14:textId="77777777" w:rsidR="00A73B9B" w:rsidRPr="00A73B9B" w:rsidRDefault="00A73B9B" w:rsidP="00175044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W.K. Chen. Linear Networks and Systems. Belmont, CA: Wadsworth, 1993, pp. 123-35.</w:t>
      </w:r>
    </w:p>
    <w:p w14:paraId="723D1900" w14:textId="77777777" w:rsidR="00A73B9B" w:rsidRPr="00147DEE" w:rsidRDefault="00A73B9B" w:rsidP="00175044">
      <w:pPr>
        <w:jc w:val="both"/>
        <w:rPr>
          <w:b/>
          <w:sz w:val="24"/>
          <w:szCs w:val="24"/>
        </w:rPr>
      </w:pPr>
      <w:r w:rsidRPr="00147DEE">
        <w:rPr>
          <w:b/>
          <w:sz w:val="24"/>
          <w:szCs w:val="24"/>
        </w:rPr>
        <w:t>Book Chapters</w:t>
      </w:r>
    </w:p>
    <w:p w14:paraId="2CF4FE20" w14:textId="77777777" w:rsidR="00A73B9B" w:rsidRPr="00A73B9B" w:rsidRDefault="00A73B9B" w:rsidP="00175044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Author(s). “Chapter title” in Book title, edition, volume. Editors name, Ed. Publishing</w:t>
      </w:r>
    </w:p>
    <w:p w14:paraId="4DC5E578" w14:textId="77777777" w:rsidR="00A73B9B" w:rsidRPr="00A73B9B" w:rsidRDefault="00A73B9B" w:rsidP="00175044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location: Publishing company, year, pp.</w:t>
      </w:r>
    </w:p>
    <w:p w14:paraId="3C011040" w14:textId="77777777" w:rsidR="00A73B9B" w:rsidRPr="00147DEE" w:rsidRDefault="00A73B9B" w:rsidP="00175044">
      <w:pPr>
        <w:jc w:val="both"/>
        <w:rPr>
          <w:i/>
          <w:sz w:val="24"/>
          <w:szCs w:val="24"/>
        </w:rPr>
      </w:pPr>
      <w:r w:rsidRPr="00147DEE">
        <w:rPr>
          <w:i/>
          <w:sz w:val="24"/>
          <w:szCs w:val="24"/>
        </w:rPr>
        <w:t>Example:</w:t>
      </w:r>
    </w:p>
    <w:p w14:paraId="0FD9310F" w14:textId="77777777" w:rsidR="00A73B9B" w:rsidRPr="00A73B9B" w:rsidRDefault="00A73B9B" w:rsidP="00175044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 xml:space="preserve">J.E. </w:t>
      </w:r>
      <w:proofErr w:type="spellStart"/>
      <w:r w:rsidRPr="00A73B9B">
        <w:rPr>
          <w:sz w:val="24"/>
          <w:szCs w:val="24"/>
        </w:rPr>
        <w:t>Bourne</w:t>
      </w:r>
      <w:proofErr w:type="spellEnd"/>
      <w:r w:rsidRPr="00A73B9B">
        <w:rPr>
          <w:sz w:val="24"/>
          <w:szCs w:val="24"/>
        </w:rPr>
        <w:t>. “Synthetic structure of industrial plastics,” in Plastics, 2nd ed., vol. 3. J.</w:t>
      </w:r>
    </w:p>
    <w:p w14:paraId="1A3BBCB5" w14:textId="77777777" w:rsidR="00A73B9B" w:rsidRPr="00A73B9B" w:rsidRDefault="00A73B9B" w:rsidP="00175044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Peters, Ed. New York: McGraw-Hill, 1964, pp.15-67.</w:t>
      </w:r>
    </w:p>
    <w:p w14:paraId="00C31E56" w14:textId="77777777" w:rsidR="00A73B9B" w:rsidRPr="00147DEE" w:rsidRDefault="00A73B9B" w:rsidP="00175044">
      <w:pPr>
        <w:jc w:val="both"/>
        <w:rPr>
          <w:b/>
          <w:sz w:val="24"/>
          <w:szCs w:val="24"/>
        </w:rPr>
      </w:pPr>
      <w:r w:rsidRPr="00147DEE">
        <w:rPr>
          <w:b/>
          <w:sz w:val="24"/>
          <w:szCs w:val="24"/>
        </w:rPr>
        <w:t>Article in a Journal</w:t>
      </w:r>
    </w:p>
    <w:p w14:paraId="586F6DA8" w14:textId="77777777" w:rsidR="00A73B9B" w:rsidRPr="00A73B9B" w:rsidRDefault="00A73B9B" w:rsidP="00175044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Author(s). “Article title”. Journal title, vol., pp, date.</w:t>
      </w:r>
    </w:p>
    <w:p w14:paraId="45CEAA83" w14:textId="77777777" w:rsidR="00A73B9B" w:rsidRPr="00147DEE" w:rsidRDefault="00A73B9B" w:rsidP="00175044">
      <w:pPr>
        <w:jc w:val="both"/>
        <w:rPr>
          <w:i/>
          <w:sz w:val="24"/>
          <w:szCs w:val="24"/>
        </w:rPr>
      </w:pPr>
      <w:r w:rsidRPr="00147DEE">
        <w:rPr>
          <w:i/>
          <w:sz w:val="24"/>
          <w:szCs w:val="24"/>
        </w:rPr>
        <w:t>Example:</w:t>
      </w:r>
    </w:p>
    <w:p w14:paraId="247038C9" w14:textId="77777777" w:rsidR="00A73B9B" w:rsidRPr="00A73B9B" w:rsidRDefault="00A73B9B" w:rsidP="00175044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 xml:space="preserve">G. </w:t>
      </w:r>
      <w:proofErr w:type="spellStart"/>
      <w:r w:rsidRPr="00A73B9B">
        <w:rPr>
          <w:sz w:val="24"/>
          <w:szCs w:val="24"/>
        </w:rPr>
        <w:t>Pevere</w:t>
      </w:r>
      <w:proofErr w:type="spellEnd"/>
      <w:r w:rsidRPr="00A73B9B">
        <w:rPr>
          <w:sz w:val="24"/>
          <w:szCs w:val="24"/>
        </w:rPr>
        <w:t>. “Infrared Nation.” The International Journal of Infrared Design, vol. 33, pp.</w:t>
      </w:r>
    </w:p>
    <w:p w14:paraId="003F3EA8" w14:textId="77777777" w:rsidR="00A73B9B" w:rsidRPr="00A73B9B" w:rsidRDefault="00A73B9B" w:rsidP="00175044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56-99, Jan. 1979.</w:t>
      </w:r>
    </w:p>
    <w:p w14:paraId="15535906" w14:textId="77777777" w:rsidR="00A73B9B" w:rsidRPr="00147DEE" w:rsidRDefault="00A73B9B" w:rsidP="00A73B9B">
      <w:pPr>
        <w:rPr>
          <w:b/>
          <w:sz w:val="24"/>
          <w:szCs w:val="24"/>
        </w:rPr>
      </w:pPr>
      <w:r w:rsidRPr="00147DEE">
        <w:rPr>
          <w:b/>
          <w:sz w:val="24"/>
          <w:szCs w:val="24"/>
        </w:rPr>
        <w:t>Articles from Conference Proceedings (published)</w:t>
      </w:r>
    </w:p>
    <w:p w14:paraId="398AF22E" w14:textId="77777777" w:rsidR="00A73B9B" w:rsidRPr="00A73B9B" w:rsidRDefault="00A73B9B" w:rsidP="003678BB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Author(s). “Article title.” Conference proceedings, year, pp.</w:t>
      </w:r>
    </w:p>
    <w:p w14:paraId="22799CFF" w14:textId="77777777" w:rsidR="00A73B9B" w:rsidRPr="00147DEE" w:rsidRDefault="00A73B9B" w:rsidP="003678BB">
      <w:pPr>
        <w:jc w:val="both"/>
        <w:rPr>
          <w:i/>
          <w:sz w:val="24"/>
          <w:szCs w:val="24"/>
        </w:rPr>
      </w:pPr>
      <w:r w:rsidRPr="00147DEE">
        <w:rPr>
          <w:i/>
          <w:sz w:val="24"/>
          <w:szCs w:val="24"/>
        </w:rPr>
        <w:t>Example:</w:t>
      </w:r>
    </w:p>
    <w:p w14:paraId="2E8896DD" w14:textId="77777777" w:rsidR="00A73B9B" w:rsidRPr="00A73B9B" w:rsidRDefault="00A73B9B" w:rsidP="003678BB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lastRenderedPageBreak/>
        <w:t xml:space="preserve">D.B. Payne and H.G. </w:t>
      </w:r>
      <w:proofErr w:type="spellStart"/>
      <w:r w:rsidRPr="00A73B9B">
        <w:rPr>
          <w:sz w:val="24"/>
          <w:szCs w:val="24"/>
        </w:rPr>
        <w:t>Gunhold</w:t>
      </w:r>
      <w:proofErr w:type="spellEnd"/>
      <w:r w:rsidRPr="00A73B9B">
        <w:rPr>
          <w:sz w:val="24"/>
          <w:szCs w:val="24"/>
        </w:rPr>
        <w:t>. “Digital sundials and broadband technology,” in Proc.</w:t>
      </w:r>
    </w:p>
    <w:p w14:paraId="491066EA" w14:textId="77777777" w:rsidR="00215847" w:rsidRPr="00A73B9B" w:rsidRDefault="00A73B9B" w:rsidP="003678BB">
      <w:pPr>
        <w:jc w:val="both"/>
        <w:rPr>
          <w:sz w:val="24"/>
          <w:szCs w:val="24"/>
        </w:rPr>
      </w:pPr>
      <w:r w:rsidRPr="00A73B9B">
        <w:rPr>
          <w:sz w:val="24"/>
          <w:szCs w:val="24"/>
        </w:rPr>
        <w:t>IOOC-ECOC, 1986, pp. 557-998.</w:t>
      </w:r>
    </w:p>
    <w:p w14:paraId="1548F58E" w14:textId="77777777" w:rsidR="00215847" w:rsidRDefault="00BA1319" w:rsidP="003678BB">
      <w:pPr>
        <w:jc w:val="both"/>
        <w:rPr>
          <w:sz w:val="24"/>
          <w:szCs w:val="24"/>
        </w:rPr>
      </w:pPr>
      <w:r>
        <w:rPr>
          <w:sz w:val="24"/>
          <w:szCs w:val="24"/>
        </w:rPr>
        <w:t>Example of citing reference in text</w:t>
      </w:r>
    </w:p>
    <w:p w14:paraId="2B00F432" w14:textId="77777777" w:rsidR="00BA1319" w:rsidRPr="00BA1319" w:rsidRDefault="00BA1319" w:rsidP="003678BB">
      <w:pPr>
        <w:jc w:val="both"/>
        <w:rPr>
          <w:i/>
        </w:rPr>
      </w:pPr>
      <w:r w:rsidRPr="00BA1319">
        <w:rPr>
          <w:i/>
        </w:rPr>
        <w:t>The detailed review of this theory may be found in [1] and references therein. In [2] the authors have proposed a different approach tackling the problem through a non-linear model of the system.</w:t>
      </w:r>
    </w:p>
    <w:p w14:paraId="5EA4F110" w14:textId="77777777" w:rsidR="00215847" w:rsidRDefault="00215847" w:rsidP="00A10EF7">
      <w:pPr>
        <w:rPr>
          <w:sz w:val="28"/>
          <w:szCs w:val="28"/>
        </w:rPr>
      </w:pPr>
    </w:p>
    <w:p w14:paraId="78C0D6EA" w14:textId="77777777" w:rsidR="00BD4DA7" w:rsidRDefault="00BD4DA7" w:rsidP="003C3E3B">
      <w:pPr>
        <w:spacing w:line="360" w:lineRule="auto"/>
        <w:rPr>
          <w:sz w:val="28"/>
          <w:szCs w:val="28"/>
        </w:rPr>
      </w:pPr>
      <w:r w:rsidRPr="00BD4DA7">
        <w:rPr>
          <w:sz w:val="28"/>
          <w:szCs w:val="28"/>
        </w:rPr>
        <w:t>Format</w:t>
      </w:r>
      <w:r>
        <w:rPr>
          <w:sz w:val="28"/>
          <w:szCs w:val="28"/>
        </w:rPr>
        <w:t>t</w:t>
      </w:r>
      <w:r w:rsidRPr="00BD4DA7">
        <w:rPr>
          <w:sz w:val="28"/>
          <w:szCs w:val="28"/>
        </w:rPr>
        <w:t>ing Requirements</w:t>
      </w:r>
      <w:r>
        <w:rPr>
          <w:sz w:val="28"/>
          <w:szCs w:val="28"/>
        </w:rPr>
        <w:t>:</w:t>
      </w:r>
    </w:p>
    <w:p w14:paraId="1901C2A0" w14:textId="77777777" w:rsidR="00BD4DA7" w:rsidRDefault="00BD4DA7" w:rsidP="003678BB">
      <w:pPr>
        <w:spacing w:line="360" w:lineRule="auto"/>
        <w:jc w:val="both"/>
      </w:pPr>
      <w:r w:rsidRPr="00127E22">
        <w:rPr>
          <w:b/>
        </w:rPr>
        <w:t>Font:</w:t>
      </w:r>
      <w:r>
        <w:t xml:space="preserve"> The main document must be written in Times New Roman or similar (size 12) Font.</w:t>
      </w:r>
    </w:p>
    <w:p w14:paraId="73943216" w14:textId="77777777" w:rsidR="00BD4DA7" w:rsidRDefault="00BD4DA7" w:rsidP="003678BB">
      <w:pPr>
        <w:spacing w:line="360" w:lineRule="auto"/>
        <w:jc w:val="both"/>
      </w:pPr>
      <w:r w:rsidRPr="00127E22">
        <w:rPr>
          <w:b/>
        </w:rPr>
        <w:t>Line Spacing:</w:t>
      </w:r>
      <w:r>
        <w:t xml:space="preserve"> The draft report m</w:t>
      </w:r>
      <w:r w:rsidR="00686C55">
        <w:t xml:space="preserve">ay have double line </w:t>
      </w:r>
      <w:proofErr w:type="gramStart"/>
      <w:r w:rsidR="00686C55">
        <w:t>spacing,</w:t>
      </w:r>
      <w:proofErr w:type="gramEnd"/>
      <w:r w:rsidR="00686C55">
        <w:t xml:space="preserve"> the final report may have 1.5 line spacing.</w:t>
      </w:r>
    </w:p>
    <w:p w14:paraId="17527E84" w14:textId="77777777" w:rsidR="00686C55" w:rsidRDefault="00686C55" w:rsidP="003678BB">
      <w:pPr>
        <w:spacing w:line="360" w:lineRule="auto"/>
        <w:jc w:val="both"/>
      </w:pPr>
      <w:r w:rsidRPr="00127E22">
        <w:rPr>
          <w:b/>
        </w:rPr>
        <w:t>Margins:</w:t>
      </w:r>
      <w:r>
        <w:t xml:space="preserve">  Left margin 25mm, top, </w:t>
      </w:r>
      <w:proofErr w:type="gramStart"/>
      <w:r>
        <w:t>bottom</w:t>
      </w:r>
      <w:proofErr w:type="gramEnd"/>
      <w:r>
        <w:t xml:space="preserve"> and right margin may be fixed at 20 mm.</w:t>
      </w:r>
    </w:p>
    <w:p w14:paraId="52CC3FA1" w14:textId="77777777" w:rsidR="00686C55" w:rsidRDefault="00686C55" w:rsidP="003678BB">
      <w:pPr>
        <w:spacing w:line="360" w:lineRule="auto"/>
        <w:jc w:val="both"/>
      </w:pPr>
      <w:r w:rsidRPr="00127E22">
        <w:rPr>
          <w:b/>
        </w:rPr>
        <w:t>Page Numbering:</w:t>
      </w:r>
      <w:r>
        <w:t xml:space="preserve"> Title page should not be numbered, abstract, acknowledgement, </w:t>
      </w:r>
      <w:proofErr w:type="gramStart"/>
      <w:r>
        <w:t>TOC ,</w:t>
      </w:r>
      <w:proofErr w:type="gramEnd"/>
      <w:r>
        <w:t xml:space="preserve"> TOF pages may be numbered in roman style (i.e. </w:t>
      </w:r>
      <w:proofErr w:type="spellStart"/>
      <w:r>
        <w:t>i</w:t>
      </w:r>
      <w:proofErr w:type="spellEnd"/>
      <w:r>
        <w:t>,</w:t>
      </w:r>
      <w:r w:rsidR="00C3307D">
        <w:t xml:space="preserve"> </w:t>
      </w:r>
      <w:r>
        <w:t>ii,</w:t>
      </w:r>
      <w:r w:rsidR="00C3307D">
        <w:t xml:space="preserve"> </w:t>
      </w:r>
      <w:r w:rsidR="009A7129">
        <w:t>iii,</w:t>
      </w:r>
      <w:r>
        <w:t>…) and the rest of the papers must be numbered in Arabic style (i.e. 1,2,3,…).</w:t>
      </w:r>
    </w:p>
    <w:p w14:paraId="00B1EDBE" w14:textId="77777777" w:rsidR="001B2F92" w:rsidRDefault="001B2F92" w:rsidP="003678BB">
      <w:pPr>
        <w:spacing w:line="360" w:lineRule="auto"/>
        <w:jc w:val="both"/>
      </w:pPr>
      <w:r>
        <w:rPr>
          <w:b/>
        </w:rPr>
        <w:t xml:space="preserve">Equations: </w:t>
      </w:r>
      <w:r>
        <w:t>Students are encouraged to incorporate mathematical details of their projects into their FYP report. The equations numbers must be indexed according to the chapter number, so the first equ</w:t>
      </w:r>
      <w:r w:rsidR="00A56079">
        <w:t>ation of chapter two would be (3</w:t>
      </w:r>
      <w:r>
        <w:t>.1)</w:t>
      </w:r>
    </w:p>
    <w:p w14:paraId="44FA34DD" w14:textId="77777777" w:rsidR="001B2F92" w:rsidRPr="001B2F92" w:rsidRDefault="001B2F92" w:rsidP="001B2F92">
      <w:pPr>
        <w:jc w:val="center"/>
      </w:pPr>
      <w:r>
        <w:rPr>
          <w:rFonts w:eastAsiaTheme="minorEastAsia"/>
        </w:rPr>
        <w:t xml:space="preserve">                </w:t>
      </w:r>
      <m:oMath>
        <m:r>
          <w:rPr>
            <w:rFonts w:ascii="Cambria Math" w:hAnsi="Cambria Math"/>
            <w:sz w:val="24"/>
            <w:szCs w:val="24"/>
          </w:rPr>
          <m:t>λ=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c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</m:t>
            </m:r>
          </m:den>
        </m:f>
      </m:oMath>
      <w:r w:rsidR="006D6854">
        <w:rPr>
          <w:rFonts w:eastAsiaTheme="minorEastAsia"/>
        </w:rPr>
        <w:t xml:space="preserve">          (</w:t>
      </w:r>
      <w:r>
        <w:rPr>
          <w:rFonts w:eastAsiaTheme="minorEastAsia"/>
        </w:rPr>
        <w:t>1)</w:t>
      </w:r>
    </w:p>
    <w:p w14:paraId="4DCAEDE2" w14:textId="77777777" w:rsidR="00215847" w:rsidRDefault="003C3E3B" w:rsidP="003C3E3B">
      <w:pPr>
        <w:spacing w:line="360" w:lineRule="auto"/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108F977F" wp14:editId="6FB39BDB">
            <wp:simplePos x="0" y="0"/>
            <wp:positionH relativeFrom="column">
              <wp:posOffset>1762125</wp:posOffset>
            </wp:positionH>
            <wp:positionV relativeFrom="paragraph">
              <wp:posOffset>517525</wp:posOffset>
            </wp:positionV>
            <wp:extent cx="2301750" cy="1383750"/>
            <wp:effectExtent l="0" t="0" r="3810" b="698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9YX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750" cy="138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847">
        <w:rPr>
          <w:b/>
        </w:rPr>
        <w:t xml:space="preserve">Figure </w:t>
      </w:r>
      <w:r w:rsidR="00215847" w:rsidRPr="00215847">
        <w:rPr>
          <w:b/>
        </w:rPr>
        <w:t>Captions:</w:t>
      </w:r>
      <w:r w:rsidR="009A7129">
        <w:rPr>
          <w:b/>
        </w:rPr>
        <w:t xml:space="preserve"> </w:t>
      </w:r>
      <w:r w:rsidR="002A694D">
        <w:rPr>
          <w:b/>
        </w:rPr>
        <w:t xml:space="preserve"> </w:t>
      </w:r>
      <w:r w:rsidR="002A694D">
        <w:t xml:space="preserve">Figures inserted in the text must be appropriately captioned and cited within the text. </w:t>
      </w:r>
      <w:r>
        <w:t>Example is illustrated in Fig. 3</w:t>
      </w:r>
      <w:r w:rsidR="002A694D">
        <w:t>.</w:t>
      </w:r>
      <w:r>
        <w:t>1</w:t>
      </w:r>
    </w:p>
    <w:p w14:paraId="7D14D61B" w14:textId="77777777" w:rsidR="003C3E3B" w:rsidRPr="006D6854" w:rsidRDefault="006D6854" w:rsidP="003C3E3B">
      <w:pPr>
        <w:jc w:val="center"/>
      </w:pPr>
      <w:r>
        <w:t xml:space="preserve">Fig. </w:t>
      </w:r>
      <w:r w:rsidR="003C3E3B" w:rsidRPr="006D6854">
        <w:t>1</w:t>
      </w:r>
      <w:r>
        <w:t>.</w:t>
      </w:r>
      <w:r w:rsidR="003C3E3B" w:rsidRPr="006D6854">
        <w:t xml:space="preserve"> Simple inverting Op-amp circuit.</w:t>
      </w:r>
    </w:p>
    <w:p w14:paraId="2366D64D" w14:textId="77777777" w:rsidR="006D6854" w:rsidRDefault="003734D4" w:rsidP="003C3E3B">
      <w:pPr>
        <w:spacing w:line="360" w:lineRule="auto"/>
      </w:pPr>
      <w:r>
        <w:rPr>
          <w:b/>
        </w:rPr>
        <w:t xml:space="preserve">Table </w:t>
      </w:r>
      <w:r w:rsidRPr="00215847">
        <w:rPr>
          <w:b/>
        </w:rPr>
        <w:t>Captions:</w:t>
      </w:r>
      <w:r w:rsidR="002A694D">
        <w:t xml:space="preserve"> Tables inserted in the text must be appropriately titled, </w:t>
      </w:r>
      <w:proofErr w:type="gramStart"/>
      <w:r w:rsidR="002A694D">
        <w:t>captioned</w:t>
      </w:r>
      <w:proofErr w:type="gramEnd"/>
      <w:r w:rsidR="002A694D">
        <w:t xml:space="preserve"> and cited within the text</w:t>
      </w:r>
      <w:r w:rsidR="006D6854">
        <w:t>. Example is illustrated in Table. 1</w:t>
      </w:r>
    </w:p>
    <w:p w14:paraId="3B3811A1" w14:textId="77777777" w:rsidR="00163042" w:rsidRDefault="00163042" w:rsidP="003C3E3B">
      <w:pPr>
        <w:spacing w:line="360" w:lineRule="auto"/>
      </w:pPr>
    </w:p>
    <w:p w14:paraId="7109162B" w14:textId="77777777" w:rsidR="00163042" w:rsidRDefault="00163042" w:rsidP="003C3E3B">
      <w:pPr>
        <w:spacing w:line="360" w:lineRule="auto"/>
      </w:pPr>
    </w:p>
    <w:p w14:paraId="04A450CF" w14:textId="77777777" w:rsidR="006D6854" w:rsidRDefault="006D6854" w:rsidP="006D6854">
      <w:pPr>
        <w:spacing w:after="40" w:line="360" w:lineRule="auto"/>
        <w:jc w:val="center"/>
      </w:pPr>
      <w:r>
        <w:lastRenderedPageBreak/>
        <w:t>Table. 1. Marks distribution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23"/>
        <w:gridCol w:w="1157"/>
      </w:tblGrid>
      <w:tr w:rsidR="006D6854" w14:paraId="0C85F8AC" w14:textId="77777777" w:rsidTr="006D6854">
        <w:trPr>
          <w:jc w:val="center"/>
        </w:trPr>
        <w:tc>
          <w:tcPr>
            <w:tcW w:w="2623" w:type="dxa"/>
          </w:tcPr>
          <w:p w14:paraId="2EBCB8F1" w14:textId="77777777" w:rsidR="006D6854" w:rsidRPr="000508D4" w:rsidRDefault="006D6854" w:rsidP="00EE2E42">
            <w:pPr>
              <w:jc w:val="center"/>
              <w:rPr>
                <w:b/>
                <w:sz w:val="24"/>
                <w:szCs w:val="24"/>
              </w:rPr>
            </w:pPr>
            <w:r w:rsidRPr="000508D4">
              <w:rPr>
                <w:b/>
                <w:sz w:val="24"/>
                <w:szCs w:val="24"/>
              </w:rPr>
              <w:t>Event</w:t>
            </w:r>
          </w:p>
        </w:tc>
        <w:tc>
          <w:tcPr>
            <w:tcW w:w="1157" w:type="dxa"/>
          </w:tcPr>
          <w:p w14:paraId="190FC1AE" w14:textId="77777777" w:rsidR="006D6854" w:rsidRPr="00DF3DB7" w:rsidRDefault="006D6854" w:rsidP="00EE2E42">
            <w:pPr>
              <w:jc w:val="center"/>
              <w:rPr>
                <w:b/>
                <w:sz w:val="24"/>
                <w:szCs w:val="24"/>
              </w:rPr>
            </w:pPr>
            <w:r w:rsidRPr="00DF3DB7">
              <w:rPr>
                <w:b/>
                <w:sz w:val="24"/>
                <w:szCs w:val="24"/>
              </w:rPr>
              <w:t xml:space="preserve">% </w:t>
            </w:r>
            <w:proofErr w:type="gramStart"/>
            <w:r w:rsidRPr="00DF3DB7">
              <w:rPr>
                <w:b/>
                <w:sz w:val="24"/>
                <w:szCs w:val="24"/>
              </w:rPr>
              <w:t>marks</w:t>
            </w:r>
            <w:proofErr w:type="gramEnd"/>
          </w:p>
        </w:tc>
      </w:tr>
      <w:tr w:rsidR="006D6854" w14:paraId="3433E6D0" w14:textId="77777777" w:rsidTr="006D6854">
        <w:trPr>
          <w:jc w:val="center"/>
        </w:trPr>
        <w:tc>
          <w:tcPr>
            <w:tcW w:w="2623" w:type="dxa"/>
          </w:tcPr>
          <w:p w14:paraId="0AA18467" w14:textId="77777777" w:rsidR="006D6854" w:rsidRDefault="006D6854" w:rsidP="00EE2E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Interim presentation</w:t>
            </w:r>
          </w:p>
        </w:tc>
        <w:tc>
          <w:tcPr>
            <w:tcW w:w="1157" w:type="dxa"/>
          </w:tcPr>
          <w:p w14:paraId="71611372" w14:textId="77777777" w:rsidR="006D6854" w:rsidRDefault="006D6854" w:rsidP="00EE2E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6D6854" w14:paraId="57076FAE" w14:textId="77777777" w:rsidTr="006D6854">
        <w:trPr>
          <w:jc w:val="center"/>
        </w:trPr>
        <w:tc>
          <w:tcPr>
            <w:tcW w:w="2623" w:type="dxa"/>
          </w:tcPr>
          <w:p w14:paraId="462A90B4" w14:textId="77777777" w:rsidR="006D6854" w:rsidRDefault="006D6854" w:rsidP="00EE2E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Continual performance</w:t>
            </w:r>
          </w:p>
        </w:tc>
        <w:tc>
          <w:tcPr>
            <w:tcW w:w="1157" w:type="dxa"/>
          </w:tcPr>
          <w:p w14:paraId="69FE2CBE" w14:textId="77777777" w:rsidR="006D6854" w:rsidRDefault="006D6854" w:rsidP="00EE2E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D6854" w14:paraId="775717BE" w14:textId="77777777" w:rsidTr="006D6854">
        <w:trPr>
          <w:jc w:val="center"/>
        </w:trPr>
        <w:tc>
          <w:tcPr>
            <w:tcW w:w="2623" w:type="dxa"/>
          </w:tcPr>
          <w:p w14:paraId="53544D50" w14:textId="77777777" w:rsidR="006D6854" w:rsidRDefault="006D6854" w:rsidP="00EE2E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Final presentation / </w:t>
            </w:r>
          </w:p>
          <w:p w14:paraId="6426CD80" w14:textId="77777777" w:rsidR="006D6854" w:rsidRDefault="006D6854" w:rsidP="00EE2E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Demonstration</w:t>
            </w:r>
          </w:p>
        </w:tc>
        <w:tc>
          <w:tcPr>
            <w:tcW w:w="1157" w:type="dxa"/>
          </w:tcPr>
          <w:p w14:paraId="3FA6A6BB" w14:textId="77777777" w:rsidR="006D6854" w:rsidRDefault="006D6854" w:rsidP="00EE2E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6D6854" w14:paraId="7F31B4DA" w14:textId="77777777" w:rsidTr="006D6854">
        <w:trPr>
          <w:jc w:val="center"/>
        </w:trPr>
        <w:tc>
          <w:tcPr>
            <w:tcW w:w="2623" w:type="dxa"/>
          </w:tcPr>
          <w:p w14:paraId="6336BC9F" w14:textId="77777777" w:rsidR="006D6854" w:rsidRDefault="006D6854" w:rsidP="00EE2E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Final report</w:t>
            </w:r>
          </w:p>
        </w:tc>
        <w:tc>
          <w:tcPr>
            <w:tcW w:w="1157" w:type="dxa"/>
          </w:tcPr>
          <w:p w14:paraId="45EF0F7B" w14:textId="77777777" w:rsidR="006D6854" w:rsidRDefault="006D6854" w:rsidP="00EE2E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</w:tbl>
    <w:p w14:paraId="30F400DD" w14:textId="77777777" w:rsidR="006D6854" w:rsidRPr="002A694D" w:rsidRDefault="006D6854" w:rsidP="003C3E3B">
      <w:pPr>
        <w:spacing w:line="360" w:lineRule="auto"/>
      </w:pPr>
    </w:p>
    <w:p w14:paraId="1BD1E6E5" w14:textId="77777777" w:rsidR="00127E22" w:rsidRDefault="00127E22" w:rsidP="003C3E3B">
      <w:pPr>
        <w:spacing w:line="360" w:lineRule="auto"/>
      </w:pPr>
      <w:r w:rsidRPr="00127E22">
        <w:rPr>
          <w:b/>
        </w:rPr>
        <w:t>Word Processor:</w:t>
      </w:r>
      <w:r>
        <w:rPr>
          <w:b/>
        </w:rPr>
        <w:t xml:space="preserve"> </w:t>
      </w:r>
      <w:r>
        <w:t>Preferred word processor for short reports is MS Word, however students are encouraged to typeset their documents in Latex.</w:t>
      </w:r>
    </w:p>
    <w:p w14:paraId="5E93930A" w14:textId="77777777" w:rsidR="00907E23" w:rsidRDefault="00907E23" w:rsidP="003678BB">
      <w:pPr>
        <w:spacing w:line="360" w:lineRule="auto"/>
        <w:jc w:val="both"/>
      </w:pPr>
      <w:r w:rsidRPr="00907E23">
        <w:rPr>
          <w:b/>
        </w:rPr>
        <w:t>Document Size:</w:t>
      </w:r>
      <w:r>
        <w:rPr>
          <w:b/>
        </w:rPr>
        <w:t xml:space="preserve"> </w:t>
      </w:r>
      <w:r>
        <w:t xml:space="preserve">There is no hard and fast rule on this, however a typical thesis should not exceed </w:t>
      </w:r>
      <w:r w:rsidR="007A1F57">
        <w:t>75</w:t>
      </w:r>
      <w:r>
        <w:t xml:space="preserve"> A4 pages (including all pages in the front and back of the document). </w:t>
      </w:r>
      <w:proofErr w:type="gramStart"/>
      <w:r>
        <w:t>However</w:t>
      </w:r>
      <w:proofErr w:type="gramEnd"/>
      <w:r>
        <w:t xml:space="preserve"> this limit may be </w:t>
      </w:r>
      <w:r w:rsidR="00E62336">
        <w:t>exceed with the consent of supervisor. FYP report is a comprehensive document so it must provide a useful review of underlying framework, however excessive detail and digression should be avoided. Appropriate reference may be</w:t>
      </w:r>
      <w:r w:rsidR="004F65AD">
        <w:t xml:space="preserve"> cited to put the readers in right direction.</w:t>
      </w:r>
      <w:r w:rsidR="009A7129">
        <w:t xml:space="preserve"> </w:t>
      </w:r>
      <w:proofErr w:type="gramStart"/>
      <w:r w:rsidR="009A7129">
        <w:t>Finally</w:t>
      </w:r>
      <w:proofErr w:type="gramEnd"/>
      <w:r w:rsidR="009A7129">
        <w:t xml:space="preserve"> it can be said that quantity is no substitute for quality.</w:t>
      </w:r>
    </w:p>
    <w:p w14:paraId="5E7CDB25" w14:textId="77777777" w:rsidR="00C426D6" w:rsidRDefault="00C426D6" w:rsidP="003C3E3B">
      <w:pPr>
        <w:spacing w:line="360" w:lineRule="auto"/>
      </w:pPr>
    </w:p>
    <w:p w14:paraId="76F00596" w14:textId="77777777" w:rsidR="00C426D6" w:rsidRDefault="00C426D6" w:rsidP="003C3E3B">
      <w:pPr>
        <w:spacing w:line="360" w:lineRule="auto"/>
      </w:pPr>
    </w:p>
    <w:p w14:paraId="711341F3" w14:textId="77777777" w:rsidR="00C426D6" w:rsidRDefault="00C426D6" w:rsidP="003C3E3B">
      <w:pPr>
        <w:spacing w:line="360" w:lineRule="auto"/>
      </w:pPr>
    </w:p>
    <w:p w14:paraId="0AD60E3A" w14:textId="77777777" w:rsidR="006D6854" w:rsidRDefault="006D6854" w:rsidP="003C3E3B">
      <w:pPr>
        <w:spacing w:line="360" w:lineRule="auto"/>
      </w:pPr>
    </w:p>
    <w:p w14:paraId="50EC7FCA" w14:textId="77777777" w:rsidR="006D6854" w:rsidRDefault="006D6854" w:rsidP="003C3E3B">
      <w:pPr>
        <w:spacing w:line="360" w:lineRule="auto"/>
      </w:pPr>
    </w:p>
    <w:p w14:paraId="1BEF557B" w14:textId="77777777" w:rsidR="006D6854" w:rsidRDefault="006D6854" w:rsidP="003C3E3B">
      <w:pPr>
        <w:spacing w:line="360" w:lineRule="auto"/>
      </w:pPr>
    </w:p>
    <w:p w14:paraId="47AF1524" w14:textId="77777777" w:rsidR="006D6854" w:rsidRDefault="006D6854" w:rsidP="003C3E3B">
      <w:pPr>
        <w:spacing w:line="360" w:lineRule="auto"/>
      </w:pPr>
    </w:p>
    <w:p w14:paraId="22CAEE88" w14:textId="77777777" w:rsidR="00316B4E" w:rsidRDefault="00316B4E" w:rsidP="003C3E3B">
      <w:pPr>
        <w:spacing w:line="360" w:lineRule="auto"/>
      </w:pPr>
    </w:p>
    <w:p w14:paraId="5E2D92D3" w14:textId="77777777" w:rsidR="00316B4E" w:rsidRDefault="00316B4E" w:rsidP="003C3E3B">
      <w:pPr>
        <w:spacing w:line="360" w:lineRule="auto"/>
      </w:pPr>
    </w:p>
    <w:p w14:paraId="15668411" w14:textId="77777777" w:rsidR="00316B4E" w:rsidRDefault="00316B4E" w:rsidP="003C3E3B">
      <w:pPr>
        <w:spacing w:line="360" w:lineRule="auto"/>
      </w:pPr>
    </w:p>
    <w:p w14:paraId="18E54ABB" w14:textId="77777777" w:rsidR="006D6854" w:rsidRDefault="006D6854" w:rsidP="003C3E3B">
      <w:pPr>
        <w:spacing w:line="360" w:lineRule="auto"/>
      </w:pPr>
    </w:p>
    <w:p w14:paraId="2F70B782" w14:textId="77777777" w:rsidR="006D6854" w:rsidRDefault="006D6854" w:rsidP="003C3E3B">
      <w:pPr>
        <w:spacing w:line="360" w:lineRule="auto"/>
      </w:pPr>
    </w:p>
    <w:p w14:paraId="123CCC53" w14:textId="77777777" w:rsidR="006D6854" w:rsidRDefault="006D6854" w:rsidP="003C3E3B">
      <w:pPr>
        <w:spacing w:line="360" w:lineRule="auto"/>
      </w:pPr>
    </w:p>
    <w:p w14:paraId="41773450" w14:textId="77777777" w:rsidR="00C426D6" w:rsidRDefault="00C426D6" w:rsidP="003C3E3B">
      <w:pPr>
        <w:spacing w:line="360" w:lineRule="auto"/>
      </w:pPr>
    </w:p>
    <w:p w14:paraId="151EC8B1" w14:textId="77777777" w:rsidR="007F6E38" w:rsidRDefault="007F6E38" w:rsidP="007F6E38">
      <w:pPr>
        <w:pStyle w:val="Title"/>
      </w:pPr>
      <w:r>
        <w:lastRenderedPageBreak/>
        <w:t>Final Year Project Report</w:t>
      </w:r>
    </w:p>
    <w:p w14:paraId="5905E9CB" w14:textId="77777777" w:rsidR="007F6E38" w:rsidRPr="00920A79" w:rsidRDefault="007F6E38" w:rsidP="007F6E38">
      <w:pPr>
        <w:pStyle w:val="Subtitle"/>
        <w:rPr>
          <w:sz w:val="40"/>
          <w:szCs w:val="40"/>
        </w:rPr>
      </w:pPr>
      <w:r w:rsidRPr="00920A79">
        <w:rPr>
          <w:noProof/>
          <w:sz w:val="40"/>
          <w:szCs w:val="40"/>
          <w:lang w:val="en-US"/>
        </w:rPr>
        <mc:AlternateContent>
          <mc:Choice Requires="wps">
            <w:drawing>
              <wp:inline distT="0" distB="0" distL="0" distR="0" wp14:anchorId="586F0DA7" wp14:editId="376BAB7E">
                <wp:extent cx="1440180" cy="0"/>
                <wp:effectExtent l="6350" t="12065" r="10795" b="6985"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386228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width:113.4pt;height:0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">
                <w10:anchorlock/>
              </v:shape>
            </w:pict>
          </mc:Fallback>
        </mc:AlternateContent>
      </w:r>
    </w:p>
    <w:p w14:paraId="52E6F320" w14:textId="77777777" w:rsidR="007F6E38" w:rsidRDefault="007F6E38" w:rsidP="007F6E38">
      <w:pPr>
        <w:pStyle w:val="Subtitle"/>
        <w:rPr>
          <w:caps/>
        </w:rPr>
      </w:pPr>
      <w:r w:rsidRPr="00920A79">
        <w:rPr>
          <w:szCs w:val="48"/>
        </w:rPr>
        <w:t>Project</w:t>
      </w:r>
      <w:r>
        <w:t xml:space="preserve"> Title</w:t>
      </w:r>
    </w:p>
    <w:p w14:paraId="0109FF6D" w14:textId="77777777" w:rsidR="007F6E38" w:rsidRPr="009A4B2F" w:rsidRDefault="007F6E38" w:rsidP="007F6E38">
      <w:pPr>
        <w:pStyle w:val="Author"/>
        <w:rPr>
          <w:b w:val="0"/>
          <w:sz w:val="36"/>
          <w:szCs w:val="36"/>
        </w:rPr>
      </w:pPr>
      <w:r w:rsidRPr="009A4B2F">
        <w:rPr>
          <w:b w:val="0"/>
          <w:sz w:val="36"/>
          <w:szCs w:val="36"/>
        </w:rPr>
        <w:t>Student’s first and last name</w:t>
      </w:r>
      <w:r>
        <w:rPr>
          <w:b w:val="0"/>
          <w:sz w:val="36"/>
          <w:szCs w:val="36"/>
        </w:rPr>
        <w:t xml:space="preserve"> (s)</w:t>
      </w:r>
    </w:p>
    <w:p w14:paraId="7798A22E" w14:textId="77777777" w:rsidR="007F6E38" w:rsidRDefault="007F6E38" w:rsidP="007F6E38">
      <w:pPr>
        <w:pStyle w:val="BlockText"/>
        <w:spacing w:before="200" w:after="200"/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89EC2DC" wp14:editId="3DA653B4">
                <wp:extent cx="1440180" cy="0"/>
                <wp:effectExtent l="6350" t="7620" r="10795" b="11430"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0BA699CB" id="AutoShape 12" o:spid="_x0000_s1026" type="#_x0000_t32" style="width:113.4pt;height:0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">
                <w10:anchorlock/>
              </v:shape>
            </w:pict>
          </mc:Fallback>
        </mc:AlternateContent>
      </w:r>
    </w:p>
    <w:p w14:paraId="3592B7A6" w14:textId="77777777" w:rsidR="007F6E38" w:rsidRPr="00920A79" w:rsidRDefault="007F6E38" w:rsidP="007F6E38">
      <w:pPr>
        <w:pStyle w:val="BlockText"/>
        <w:spacing w:before="200" w:after="200"/>
        <w:rPr>
          <w:sz w:val="16"/>
          <w:szCs w:val="16"/>
        </w:rPr>
      </w:pPr>
    </w:p>
    <w:p w14:paraId="589C20C3" w14:textId="77777777" w:rsidR="007F6E38" w:rsidRPr="00643AF5" w:rsidRDefault="007F6E38" w:rsidP="007F6E38">
      <w:pPr>
        <w:pStyle w:val="BlockText"/>
        <w:spacing w:before="200" w:after="200"/>
        <w:ind w:left="567" w:right="560"/>
        <w:rPr>
          <w:rFonts w:ascii="Calibri" w:hAnsi="Calibri" w:cs="Calibri"/>
          <w:sz w:val="32"/>
          <w:szCs w:val="32"/>
        </w:rPr>
      </w:pPr>
      <w:r w:rsidRPr="00643AF5">
        <w:rPr>
          <w:rFonts w:ascii="Calibri" w:hAnsi="Calibri" w:cs="Calibri"/>
          <w:sz w:val="32"/>
          <w:szCs w:val="32"/>
        </w:rPr>
        <w:t>A report submitted in part fulfilment of the degree of</w:t>
      </w:r>
    </w:p>
    <w:p w14:paraId="78A1C149" w14:textId="77777777" w:rsidR="007F6E38" w:rsidRPr="00643AF5" w:rsidRDefault="007F6E38" w:rsidP="007F6E38">
      <w:pPr>
        <w:pStyle w:val="BlockText"/>
        <w:spacing w:before="200" w:after="200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Bachelor of Engineering (Electrical Engineering) </w:t>
      </w:r>
    </w:p>
    <w:p w14:paraId="708115A9" w14:textId="77777777" w:rsidR="007F6E38" w:rsidRPr="00643AF5" w:rsidRDefault="007F6E38" w:rsidP="007F6E38">
      <w:pPr>
        <w:pStyle w:val="BlockText"/>
        <w:spacing w:before="200" w:after="200"/>
        <w:rPr>
          <w:rFonts w:ascii="Calibri" w:hAnsi="Calibri" w:cs="Calibri"/>
          <w:b/>
          <w:sz w:val="32"/>
          <w:szCs w:val="32"/>
        </w:rPr>
      </w:pPr>
      <w:r w:rsidRPr="00643AF5">
        <w:rPr>
          <w:rFonts w:ascii="Calibri" w:hAnsi="Calibri" w:cs="Calibri"/>
          <w:b/>
          <w:sz w:val="32"/>
          <w:szCs w:val="32"/>
        </w:rPr>
        <w:t xml:space="preserve">Supervisor: </w:t>
      </w:r>
      <w:r w:rsidRPr="00643AF5">
        <w:rPr>
          <w:rFonts w:ascii="Calibri" w:hAnsi="Calibri" w:cs="Calibri"/>
          <w:sz w:val="32"/>
          <w:szCs w:val="32"/>
        </w:rPr>
        <w:t>Supervisor Name</w:t>
      </w:r>
    </w:p>
    <w:p w14:paraId="2328F63F" w14:textId="77777777" w:rsidR="007F6E38" w:rsidRDefault="007F6E38" w:rsidP="007F6E38">
      <w:pPr>
        <w:pStyle w:val="BlockText"/>
      </w:pPr>
      <w:r>
        <w:rPr>
          <w:noProof/>
          <w:lang w:val="en-US"/>
        </w:rPr>
        <mc:AlternateContent>
          <mc:Choice Requires="wpc">
            <w:drawing>
              <wp:inline distT="0" distB="0" distL="0" distR="0" wp14:anchorId="30E5FBCE" wp14:editId="01F9D865">
                <wp:extent cx="2931795" cy="2122061"/>
                <wp:effectExtent l="0" t="0" r="1905" b="0"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31795" cy="2121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31A00" w14:textId="77777777" w:rsidR="007F6E38" w:rsidRDefault="00316B4E" w:rsidP="00316B4E">
                              <w:pPr>
                                <w:jc w:val="center"/>
                              </w:pPr>
                              <w:r w:rsidRPr="00316B4E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3D8C2085" wp14:editId="43C86FA6">
                                    <wp:extent cx="3076575" cy="2121535"/>
                                    <wp:effectExtent l="0" t="0" r="0" b="0"/>
                                    <wp:docPr id="10" name="Picture 10" descr="C:\Users\Dr.SyedSabirHussain\Desktop\SIBA UNI LOGO Transparent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Dr.SyedSabirHussain\Desktop\SIBA UNI LOGO Transparent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77340" cy="21220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C8293DF" id="Canvas 6" o:spid="_x0000_s1026" editas="canvas" style="width:230.85pt;height:167.1pt;mso-position-horizontal-relative:char;mso-position-vertical-relative:line" coordsize="29317,2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9317;height:21215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width:29317;height:2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7F6E38" w:rsidRDefault="00316B4E" w:rsidP="00316B4E">
                        <w:pPr>
                          <w:jc w:val="center"/>
                        </w:pPr>
                        <w:r w:rsidRPr="00316B4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3076575" cy="2121535"/>
                              <wp:effectExtent l="0" t="0" r="0" b="0"/>
                              <wp:docPr id="10" name="Picture 10" descr="C:\Users\Dr.SyedSabirHussain\Desktop\SIBA UNI LOGO Transparen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r.SyedSabirHussain\Desktop\SIBA UNI LOGO Transparen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77340" cy="21220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7BA07B" w14:textId="77777777" w:rsidR="007F6E38" w:rsidRPr="00643AF5" w:rsidRDefault="007F6E38" w:rsidP="007F6E38">
      <w:pPr>
        <w:pStyle w:val="Dept"/>
        <w:spacing w:after="120"/>
        <w:rPr>
          <w:rFonts w:ascii="Calibri" w:hAnsi="Calibri" w:cs="Calibri"/>
          <w:sz w:val="32"/>
          <w:szCs w:val="32"/>
        </w:rPr>
      </w:pPr>
      <w:r w:rsidRPr="00643AF5">
        <w:rPr>
          <w:rFonts w:ascii="Calibri" w:hAnsi="Calibri" w:cs="Calibri"/>
          <w:sz w:val="32"/>
          <w:szCs w:val="32"/>
        </w:rPr>
        <w:t xml:space="preserve">Department of </w:t>
      </w:r>
      <w:r>
        <w:rPr>
          <w:rFonts w:ascii="Calibri" w:hAnsi="Calibri" w:cs="Calibri"/>
          <w:sz w:val="32"/>
          <w:szCs w:val="32"/>
        </w:rPr>
        <w:t>Electrical Engineering</w:t>
      </w:r>
    </w:p>
    <w:p w14:paraId="22C88778" w14:textId="77777777" w:rsidR="007F6E38" w:rsidRPr="00643AF5" w:rsidRDefault="007F6E38" w:rsidP="007F6E38">
      <w:pPr>
        <w:pStyle w:val="Dept"/>
        <w:spacing w:after="12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Sukkur I</w:t>
      </w:r>
      <w:r w:rsidR="00316B4E">
        <w:rPr>
          <w:rFonts w:ascii="Calibri" w:hAnsi="Calibri" w:cs="Calibri"/>
          <w:sz w:val="32"/>
          <w:szCs w:val="32"/>
        </w:rPr>
        <w:t>BA University</w:t>
      </w:r>
      <w:r>
        <w:rPr>
          <w:rFonts w:ascii="Calibri" w:hAnsi="Calibri" w:cs="Calibri"/>
          <w:sz w:val="32"/>
          <w:szCs w:val="32"/>
        </w:rPr>
        <w:t>, Sukkur</w:t>
      </w:r>
    </w:p>
    <w:p w14:paraId="0201D8F2" w14:textId="77777777" w:rsidR="007F6E38" w:rsidRPr="005F0A6B" w:rsidRDefault="007F6E38" w:rsidP="007F6E38">
      <w:pPr>
        <w:pStyle w:val="Dept"/>
        <w:rPr>
          <w:rFonts w:ascii="Calibri" w:hAnsi="Calibri" w:cs="Calibri"/>
          <w:sz w:val="16"/>
          <w:szCs w:val="16"/>
        </w:rPr>
      </w:pPr>
    </w:p>
    <w:p w14:paraId="1BEC60EE" w14:textId="77777777" w:rsidR="007F6E38" w:rsidRPr="005F0A6B" w:rsidRDefault="007F6E38" w:rsidP="007F6E38">
      <w:pPr>
        <w:pStyle w:val="Dept"/>
        <w:rPr>
          <w:rFonts w:ascii="Calibri" w:hAnsi="Calibri" w:cs="Calibri"/>
          <w:sz w:val="16"/>
          <w:szCs w:val="16"/>
        </w:rPr>
      </w:pPr>
    </w:p>
    <w:p w14:paraId="564F59F6" w14:textId="77777777" w:rsidR="007F6E38" w:rsidRDefault="007F6E38" w:rsidP="007F6E38">
      <w:pPr>
        <w:pStyle w:val="Dept"/>
      </w:pPr>
      <w:r w:rsidRPr="00643AF5">
        <w:rPr>
          <w:rFonts w:ascii="Calibri" w:hAnsi="Calibri" w:cs="Calibri"/>
        </w:rPr>
        <w:fldChar w:fldCharType="begin"/>
      </w:r>
      <w:r w:rsidRPr="00643AF5">
        <w:rPr>
          <w:rFonts w:ascii="Calibri" w:hAnsi="Calibri" w:cs="Calibri"/>
        </w:rPr>
        <w:instrText xml:space="preserve"> TIME  \@ "MMMM dd, yyyy"  \* MERGEFORMAT </w:instrText>
      </w:r>
      <w:r w:rsidRPr="00643AF5">
        <w:rPr>
          <w:rFonts w:ascii="Calibri" w:hAnsi="Calibri" w:cs="Calibri"/>
        </w:rPr>
        <w:fldChar w:fldCharType="separate"/>
      </w:r>
      <w:r w:rsidR="001B33EA">
        <w:rPr>
          <w:rFonts w:ascii="Calibri" w:hAnsi="Calibri" w:cs="Calibri"/>
          <w:noProof/>
        </w:rPr>
        <w:t>October 04, 2022</w:t>
      </w:r>
      <w:r w:rsidRPr="00643AF5">
        <w:rPr>
          <w:rFonts w:ascii="Calibri" w:hAnsi="Calibri" w:cs="Calibri"/>
        </w:rPr>
        <w:fldChar w:fldCharType="end"/>
      </w:r>
      <w:r>
        <w:t xml:space="preserve"> </w:t>
      </w:r>
    </w:p>
    <w:p w14:paraId="3D3B187F" w14:textId="77777777" w:rsidR="007F6E38" w:rsidRDefault="007F6E38" w:rsidP="007F6E38">
      <w:pPr>
        <w:pStyle w:val="Heading1"/>
        <w:numPr>
          <w:ilvl w:val="0"/>
          <w:numId w:val="0"/>
        </w:numPr>
        <w:sectPr w:rsidR="007F6E38" w:rsidSect="00122330">
          <w:pgSz w:w="11907" w:h="16839" w:code="9"/>
          <w:pgMar w:top="1418" w:right="1418" w:bottom="1134" w:left="1701" w:header="567" w:footer="720" w:gutter="0"/>
          <w:cols w:space="720"/>
          <w:docGrid w:linePitch="360"/>
        </w:sectPr>
      </w:pPr>
    </w:p>
    <w:p w14:paraId="1F2789B8" w14:textId="77777777" w:rsidR="007F6E38" w:rsidRPr="00775D15" w:rsidRDefault="007F6E38" w:rsidP="006D6854">
      <w:pPr>
        <w:jc w:val="center"/>
        <w:rPr>
          <w:rFonts w:ascii="Calibri" w:hAnsi="Calibri" w:cs="Calibri"/>
          <w:b/>
          <w:sz w:val="44"/>
          <w:szCs w:val="44"/>
        </w:rPr>
      </w:pPr>
      <w:r w:rsidRPr="00775D15">
        <w:rPr>
          <w:rFonts w:ascii="Calibri" w:hAnsi="Calibri" w:cs="Calibri"/>
          <w:b/>
          <w:sz w:val="44"/>
          <w:szCs w:val="44"/>
        </w:rPr>
        <w:lastRenderedPageBreak/>
        <w:t>Declaration</w:t>
      </w:r>
    </w:p>
    <w:p w14:paraId="4ADB198E" w14:textId="77777777" w:rsidR="007F6E38" w:rsidRDefault="007F6E38" w:rsidP="007F6E38">
      <w:r w:rsidRPr="00891F88">
        <w:t xml:space="preserve">This report has been prepared </w:t>
      </w:r>
      <w:proofErr w:type="gramStart"/>
      <w:r w:rsidRPr="00891F88">
        <w:t>on the basis of</w:t>
      </w:r>
      <w:proofErr w:type="gramEnd"/>
      <w:r w:rsidRPr="00891F88">
        <w:t xml:space="preserve"> my own work</w:t>
      </w:r>
      <w:r>
        <w:t>.</w:t>
      </w:r>
      <w:r w:rsidRPr="00891F88">
        <w:t xml:space="preserve"> </w:t>
      </w:r>
      <w:r>
        <w:t>W</w:t>
      </w:r>
      <w:r w:rsidRPr="00891F88">
        <w:t xml:space="preserve">here other published and </w:t>
      </w:r>
      <w:r>
        <w:t>unpublished source materials have</w:t>
      </w:r>
      <w:r w:rsidRPr="00891F88">
        <w:t xml:space="preserve"> been used, these have been acknowledged.</w:t>
      </w:r>
    </w:p>
    <w:p w14:paraId="527041E3" w14:textId="77777777" w:rsidR="007F6E38" w:rsidRDefault="007F6E38" w:rsidP="007F6E38"/>
    <w:p w14:paraId="379C917C" w14:textId="77777777" w:rsidR="007F6E38" w:rsidRDefault="007F6E38" w:rsidP="007F6E38">
      <w:r>
        <w:t>Word Count:</w:t>
      </w:r>
    </w:p>
    <w:p w14:paraId="0C860ABB" w14:textId="77777777" w:rsidR="007F6E38" w:rsidRDefault="007F6E38" w:rsidP="007F6E38"/>
    <w:p w14:paraId="0D5662C1" w14:textId="77777777" w:rsidR="007F6E38" w:rsidRDefault="007F6E38" w:rsidP="007F6E38">
      <w:r>
        <w:t>Student Name(s):</w:t>
      </w:r>
    </w:p>
    <w:p w14:paraId="46175024" w14:textId="77777777" w:rsidR="007F6E38" w:rsidRDefault="007F6E38" w:rsidP="007F6E38"/>
    <w:p w14:paraId="076A609B" w14:textId="77777777" w:rsidR="007F6E38" w:rsidRDefault="007F6E38" w:rsidP="007F6E38">
      <w:r>
        <w:t>Date of Submission:</w:t>
      </w:r>
    </w:p>
    <w:p w14:paraId="1708C086" w14:textId="77777777" w:rsidR="007F6E38" w:rsidRDefault="007F6E38" w:rsidP="007F6E38"/>
    <w:p w14:paraId="45CEA095" w14:textId="77777777" w:rsidR="007F6E38" w:rsidRDefault="007F6E38" w:rsidP="007F6E38">
      <w:r>
        <w:t>Signature:</w:t>
      </w:r>
    </w:p>
    <w:p w14:paraId="22F34E0C" w14:textId="77777777" w:rsidR="007F6E38" w:rsidRDefault="007F6E38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6B05D4A2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59BB467B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008BD1CD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0EFC5548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01605A4B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68749186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5AFFB28F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1E7202B9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16DF46D4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0EAD01C5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1E299260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3BE11C01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45FC35DE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p w14:paraId="77AB67E0" w14:textId="77777777" w:rsidR="00B565D3" w:rsidRDefault="00B565D3" w:rsidP="00175044">
      <w:pPr>
        <w:pBdr>
          <w:bottom w:val="single" w:sz="12" w:space="31" w:color="auto"/>
        </w:pBdr>
        <w:tabs>
          <w:tab w:val="right" w:pos="9026"/>
        </w:tabs>
        <w:spacing w:line="360" w:lineRule="auto"/>
        <w:rPr>
          <w:b/>
        </w:rPr>
      </w:pPr>
    </w:p>
    <w:sectPr w:rsidR="00B565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3AC2D" w14:textId="77777777" w:rsidR="004068E1" w:rsidRDefault="004068E1" w:rsidP="009D12EE">
      <w:pPr>
        <w:spacing w:after="0" w:line="240" w:lineRule="auto"/>
      </w:pPr>
      <w:r>
        <w:separator/>
      </w:r>
    </w:p>
  </w:endnote>
  <w:endnote w:type="continuationSeparator" w:id="0">
    <w:p w14:paraId="21B9F630" w14:textId="77777777" w:rsidR="004068E1" w:rsidRDefault="004068E1" w:rsidP="009D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7D577" w14:textId="77777777" w:rsidR="004068E1" w:rsidRDefault="004068E1" w:rsidP="009D12EE">
      <w:pPr>
        <w:spacing w:after="0" w:line="240" w:lineRule="auto"/>
      </w:pPr>
      <w:r>
        <w:separator/>
      </w:r>
    </w:p>
  </w:footnote>
  <w:footnote w:type="continuationSeparator" w:id="0">
    <w:p w14:paraId="48DC49DD" w14:textId="77777777" w:rsidR="004068E1" w:rsidRDefault="004068E1" w:rsidP="009D1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75CB5"/>
    <w:multiLevelType w:val="hybridMultilevel"/>
    <w:tmpl w:val="2E18C2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B74BA"/>
    <w:multiLevelType w:val="hybridMultilevel"/>
    <w:tmpl w:val="959E4EB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87C3F"/>
    <w:multiLevelType w:val="hybridMultilevel"/>
    <w:tmpl w:val="2834CE30"/>
    <w:lvl w:ilvl="0" w:tplc="75FCB8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95665"/>
    <w:multiLevelType w:val="hybridMultilevel"/>
    <w:tmpl w:val="91143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416F3"/>
    <w:multiLevelType w:val="hybridMultilevel"/>
    <w:tmpl w:val="780CF7C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C70751"/>
    <w:multiLevelType w:val="hybridMultilevel"/>
    <w:tmpl w:val="DEDAF8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001B4B"/>
    <w:multiLevelType w:val="hybridMultilevel"/>
    <w:tmpl w:val="2A880B90"/>
    <w:lvl w:ilvl="0" w:tplc="AD2055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3359B"/>
    <w:multiLevelType w:val="multilevel"/>
    <w:tmpl w:val="86F4B3F0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59CB04E0"/>
    <w:multiLevelType w:val="multilevel"/>
    <w:tmpl w:val="FACE6B04"/>
    <w:lvl w:ilvl="0">
      <w:start w:val="1"/>
      <w:numFmt w:val="decimal"/>
      <w:pStyle w:val="Heading1"/>
      <w:lvlText w:val="Chapter %1:"/>
      <w:lvlJc w:val="left"/>
      <w:pPr>
        <w:ind w:left="360" w:hanging="360"/>
      </w:pPr>
      <w:rPr>
        <w:rFonts w:ascii="Calibri" w:hAnsi="Calibri" w:hint="default"/>
        <w:b w:val="0"/>
        <w:i w:val="0"/>
        <w:sz w:val="4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265773335">
    <w:abstractNumId w:val="0"/>
  </w:num>
  <w:num w:numId="2" w16cid:durableId="176425091">
    <w:abstractNumId w:val="1"/>
  </w:num>
  <w:num w:numId="3" w16cid:durableId="183136335">
    <w:abstractNumId w:val="6"/>
  </w:num>
  <w:num w:numId="4" w16cid:durableId="800924692">
    <w:abstractNumId w:val="5"/>
  </w:num>
  <w:num w:numId="5" w16cid:durableId="820543400">
    <w:abstractNumId w:val="2"/>
  </w:num>
  <w:num w:numId="6" w16cid:durableId="1007294858">
    <w:abstractNumId w:val="3"/>
  </w:num>
  <w:num w:numId="7" w16cid:durableId="635716845">
    <w:abstractNumId w:val="7"/>
  </w:num>
  <w:num w:numId="8" w16cid:durableId="2119133326">
    <w:abstractNumId w:val="4"/>
  </w:num>
  <w:num w:numId="9" w16cid:durableId="14152771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3A1"/>
    <w:rsid w:val="000375BF"/>
    <w:rsid w:val="000508D4"/>
    <w:rsid w:val="000A2E92"/>
    <w:rsid w:val="000C3155"/>
    <w:rsid w:val="000C4E4E"/>
    <w:rsid w:val="000D4323"/>
    <w:rsid w:val="000F4897"/>
    <w:rsid w:val="00116ED5"/>
    <w:rsid w:val="00127E22"/>
    <w:rsid w:val="00134DDB"/>
    <w:rsid w:val="00147DEE"/>
    <w:rsid w:val="00152F7E"/>
    <w:rsid w:val="00163042"/>
    <w:rsid w:val="00175044"/>
    <w:rsid w:val="0018377E"/>
    <w:rsid w:val="001A734F"/>
    <w:rsid w:val="001B2F92"/>
    <w:rsid w:val="001B33EA"/>
    <w:rsid w:val="001C6CAA"/>
    <w:rsid w:val="001D0929"/>
    <w:rsid w:val="001F3423"/>
    <w:rsid w:val="00215847"/>
    <w:rsid w:val="002A694D"/>
    <w:rsid w:val="00316B4E"/>
    <w:rsid w:val="003678BB"/>
    <w:rsid w:val="003734D4"/>
    <w:rsid w:val="003C3E3B"/>
    <w:rsid w:val="004068E1"/>
    <w:rsid w:val="00415F82"/>
    <w:rsid w:val="004405EE"/>
    <w:rsid w:val="00470C3E"/>
    <w:rsid w:val="004968B8"/>
    <w:rsid w:val="004B77B9"/>
    <w:rsid w:val="004E16B4"/>
    <w:rsid w:val="004F65AD"/>
    <w:rsid w:val="005224EA"/>
    <w:rsid w:val="005B0CF5"/>
    <w:rsid w:val="005C5D79"/>
    <w:rsid w:val="005E6CD7"/>
    <w:rsid w:val="00602AAF"/>
    <w:rsid w:val="0060653E"/>
    <w:rsid w:val="00686C55"/>
    <w:rsid w:val="006934E7"/>
    <w:rsid w:val="00693B49"/>
    <w:rsid w:val="006C1352"/>
    <w:rsid w:val="006C40B8"/>
    <w:rsid w:val="006D6854"/>
    <w:rsid w:val="006F0324"/>
    <w:rsid w:val="00705E5A"/>
    <w:rsid w:val="007531B7"/>
    <w:rsid w:val="00753520"/>
    <w:rsid w:val="00763811"/>
    <w:rsid w:val="007A1F57"/>
    <w:rsid w:val="007A77DC"/>
    <w:rsid w:val="007D0C9A"/>
    <w:rsid w:val="007D5897"/>
    <w:rsid w:val="007F6E38"/>
    <w:rsid w:val="00803229"/>
    <w:rsid w:val="00876A2C"/>
    <w:rsid w:val="00883094"/>
    <w:rsid w:val="008E2108"/>
    <w:rsid w:val="008E3CB2"/>
    <w:rsid w:val="00907E23"/>
    <w:rsid w:val="009163A1"/>
    <w:rsid w:val="00950A80"/>
    <w:rsid w:val="009665A2"/>
    <w:rsid w:val="009969B6"/>
    <w:rsid w:val="009A6233"/>
    <w:rsid w:val="009A7129"/>
    <w:rsid w:val="009D12EE"/>
    <w:rsid w:val="009D47C5"/>
    <w:rsid w:val="00A10EF7"/>
    <w:rsid w:val="00A56079"/>
    <w:rsid w:val="00A73B9B"/>
    <w:rsid w:val="00A91AF1"/>
    <w:rsid w:val="00AC2470"/>
    <w:rsid w:val="00B45C49"/>
    <w:rsid w:val="00B565D3"/>
    <w:rsid w:val="00B8360D"/>
    <w:rsid w:val="00B8636F"/>
    <w:rsid w:val="00BA1319"/>
    <w:rsid w:val="00BA6DB8"/>
    <w:rsid w:val="00BC2069"/>
    <w:rsid w:val="00BD4DA7"/>
    <w:rsid w:val="00BE6D0E"/>
    <w:rsid w:val="00BF453D"/>
    <w:rsid w:val="00C17C61"/>
    <w:rsid w:val="00C32A5B"/>
    <w:rsid w:val="00C3307D"/>
    <w:rsid w:val="00C426D6"/>
    <w:rsid w:val="00CE58BF"/>
    <w:rsid w:val="00D048DC"/>
    <w:rsid w:val="00D07B58"/>
    <w:rsid w:val="00D405DC"/>
    <w:rsid w:val="00D7090C"/>
    <w:rsid w:val="00D7782E"/>
    <w:rsid w:val="00DC161B"/>
    <w:rsid w:val="00DF3DB7"/>
    <w:rsid w:val="00E22CAE"/>
    <w:rsid w:val="00E62336"/>
    <w:rsid w:val="00E8428E"/>
    <w:rsid w:val="00EB77DD"/>
    <w:rsid w:val="00ED67E3"/>
    <w:rsid w:val="00EE0B1E"/>
    <w:rsid w:val="00EE67D2"/>
    <w:rsid w:val="00EF122B"/>
    <w:rsid w:val="00F038E3"/>
    <w:rsid w:val="00F220AC"/>
    <w:rsid w:val="00F34510"/>
    <w:rsid w:val="00F82894"/>
    <w:rsid w:val="00FC46F4"/>
    <w:rsid w:val="00FE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D3959"/>
  <w15:chartTrackingRefBased/>
  <w15:docId w15:val="{E166FFBF-B363-4D1A-A524-28F77D512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F6E38"/>
    <w:pPr>
      <w:keepNext/>
      <w:pageBreakBefore/>
      <w:numPr>
        <w:numId w:val="9"/>
      </w:numPr>
      <w:spacing w:after="480" w:line="240" w:lineRule="auto"/>
      <w:ind w:left="357" w:hanging="357"/>
      <w:jc w:val="both"/>
      <w:outlineLvl w:val="0"/>
    </w:pPr>
    <w:rPr>
      <w:rFonts w:ascii="Calibri" w:eastAsia="Times New Roman" w:hAnsi="Calibri" w:cs="Times New Roman"/>
      <w:b/>
      <w:bCs/>
      <w:kern w:val="32"/>
      <w:sz w:val="44"/>
      <w:szCs w:val="32"/>
    </w:rPr>
  </w:style>
  <w:style w:type="paragraph" w:styleId="Heading2">
    <w:name w:val="heading 2"/>
    <w:basedOn w:val="Heading1"/>
    <w:next w:val="Normal"/>
    <w:link w:val="Heading2Char"/>
    <w:qFormat/>
    <w:rsid w:val="007F6E38"/>
    <w:pPr>
      <w:pageBreakBefore w:val="0"/>
      <w:numPr>
        <w:ilvl w:val="1"/>
      </w:numPr>
      <w:tabs>
        <w:tab w:val="left" w:pos="540"/>
      </w:tabs>
      <w:spacing w:before="600" w:after="60"/>
      <w:ind w:left="578" w:hanging="578"/>
      <w:outlineLvl w:val="1"/>
    </w:pPr>
    <w:rPr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7F6E38"/>
    <w:pPr>
      <w:keepNext/>
      <w:numPr>
        <w:ilvl w:val="2"/>
        <w:numId w:val="9"/>
      </w:numPr>
      <w:tabs>
        <w:tab w:val="left" w:pos="540"/>
      </w:tabs>
      <w:spacing w:before="240" w:after="60" w:line="240" w:lineRule="auto"/>
      <w:jc w:val="both"/>
      <w:outlineLvl w:val="2"/>
    </w:pPr>
    <w:rPr>
      <w:rFonts w:ascii="Arial" w:eastAsia="Times New Roman" w:hAnsi="Arial"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rsid w:val="007F6E38"/>
    <w:pPr>
      <w:keepNext/>
      <w:numPr>
        <w:ilvl w:val="3"/>
        <w:numId w:val="9"/>
      </w:numPr>
      <w:spacing w:before="240" w:after="6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IE"/>
    </w:rPr>
  </w:style>
  <w:style w:type="paragraph" w:styleId="Heading5">
    <w:name w:val="heading 5"/>
    <w:basedOn w:val="Normal"/>
    <w:next w:val="Normal"/>
    <w:link w:val="Heading5Char"/>
    <w:rsid w:val="007F6E38"/>
    <w:pPr>
      <w:numPr>
        <w:ilvl w:val="4"/>
        <w:numId w:val="9"/>
      </w:numPr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IE"/>
    </w:rPr>
  </w:style>
  <w:style w:type="paragraph" w:styleId="Heading6">
    <w:name w:val="heading 6"/>
    <w:basedOn w:val="Normal"/>
    <w:next w:val="Normal"/>
    <w:link w:val="Heading6Char"/>
    <w:rsid w:val="007F6E38"/>
    <w:pPr>
      <w:numPr>
        <w:ilvl w:val="5"/>
        <w:numId w:val="9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val="en-IE"/>
    </w:rPr>
  </w:style>
  <w:style w:type="paragraph" w:styleId="Heading7">
    <w:name w:val="heading 7"/>
    <w:basedOn w:val="Normal"/>
    <w:next w:val="Normal"/>
    <w:link w:val="Heading7Char"/>
    <w:rsid w:val="007F6E38"/>
    <w:pPr>
      <w:numPr>
        <w:ilvl w:val="6"/>
        <w:numId w:val="9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val="en-IE"/>
    </w:rPr>
  </w:style>
  <w:style w:type="paragraph" w:styleId="Heading8">
    <w:name w:val="heading 8"/>
    <w:basedOn w:val="Normal"/>
    <w:next w:val="Normal"/>
    <w:link w:val="Heading8Char"/>
    <w:rsid w:val="007F6E38"/>
    <w:pPr>
      <w:numPr>
        <w:ilvl w:val="7"/>
        <w:numId w:val="9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IE"/>
    </w:rPr>
  </w:style>
  <w:style w:type="paragraph" w:styleId="Heading9">
    <w:name w:val="heading 9"/>
    <w:basedOn w:val="Normal"/>
    <w:next w:val="Normal"/>
    <w:link w:val="Heading9Char"/>
    <w:rsid w:val="007F6E38"/>
    <w:pPr>
      <w:numPr>
        <w:ilvl w:val="8"/>
        <w:numId w:val="9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C9A"/>
    <w:pPr>
      <w:ind w:left="720"/>
      <w:contextualSpacing/>
    </w:pPr>
  </w:style>
  <w:style w:type="table" w:styleId="TableGrid">
    <w:name w:val="Table Grid"/>
    <w:basedOn w:val="TableNormal"/>
    <w:uiPriority w:val="39"/>
    <w:rsid w:val="00050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F92"/>
    <w:rPr>
      <w:color w:val="808080"/>
    </w:rPr>
  </w:style>
  <w:style w:type="paragraph" w:styleId="Header">
    <w:name w:val="header"/>
    <w:basedOn w:val="Normal"/>
    <w:link w:val="HeaderChar"/>
    <w:unhideWhenUsed/>
    <w:rsid w:val="009D12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D12EE"/>
  </w:style>
  <w:style w:type="paragraph" w:styleId="Footer">
    <w:name w:val="footer"/>
    <w:basedOn w:val="Normal"/>
    <w:link w:val="FooterChar"/>
    <w:uiPriority w:val="99"/>
    <w:unhideWhenUsed/>
    <w:rsid w:val="009D12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2EE"/>
  </w:style>
  <w:style w:type="character" w:customStyle="1" w:styleId="Heading1Char">
    <w:name w:val="Heading 1 Char"/>
    <w:basedOn w:val="DefaultParagraphFont"/>
    <w:link w:val="Heading1"/>
    <w:rsid w:val="007F6E38"/>
    <w:rPr>
      <w:rFonts w:ascii="Calibri" w:eastAsia="Times New Roman" w:hAnsi="Calibri" w:cs="Times New Roman"/>
      <w:b/>
      <w:bCs/>
      <w:kern w:val="32"/>
      <w:sz w:val="44"/>
      <w:szCs w:val="32"/>
    </w:rPr>
  </w:style>
  <w:style w:type="character" w:customStyle="1" w:styleId="Heading2Char">
    <w:name w:val="Heading 2 Char"/>
    <w:basedOn w:val="DefaultParagraphFont"/>
    <w:link w:val="Heading2"/>
    <w:rsid w:val="007F6E38"/>
    <w:rPr>
      <w:rFonts w:ascii="Calibri" w:eastAsia="Times New Roman" w:hAnsi="Calibri" w:cs="Times New Roman"/>
      <w:b/>
      <w:bCs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7F6E38"/>
    <w:rPr>
      <w:rFonts w:ascii="Arial" w:eastAsia="Times New Roman" w:hAnsi="Arial" w:cs="Times New Roman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7F6E38"/>
    <w:rPr>
      <w:rFonts w:ascii="Times New Roman" w:eastAsia="Times New Roman" w:hAnsi="Times New Roman" w:cs="Times New Roman"/>
      <w:b/>
      <w:bCs/>
      <w:sz w:val="28"/>
      <w:szCs w:val="28"/>
      <w:lang w:val="en-IE"/>
    </w:rPr>
  </w:style>
  <w:style w:type="character" w:customStyle="1" w:styleId="Heading5Char">
    <w:name w:val="Heading 5 Char"/>
    <w:basedOn w:val="DefaultParagraphFont"/>
    <w:link w:val="Heading5"/>
    <w:rsid w:val="007F6E38"/>
    <w:rPr>
      <w:rFonts w:ascii="Times New Roman" w:eastAsia="Times New Roman" w:hAnsi="Times New Roman" w:cs="Times New Roman"/>
      <w:b/>
      <w:bCs/>
      <w:i/>
      <w:iCs/>
      <w:sz w:val="26"/>
      <w:szCs w:val="26"/>
      <w:lang w:val="en-IE"/>
    </w:rPr>
  </w:style>
  <w:style w:type="character" w:customStyle="1" w:styleId="Heading6Char">
    <w:name w:val="Heading 6 Char"/>
    <w:basedOn w:val="DefaultParagraphFont"/>
    <w:link w:val="Heading6"/>
    <w:rsid w:val="007F6E38"/>
    <w:rPr>
      <w:rFonts w:ascii="Times New Roman" w:eastAsia="Times New Roman" w:hAnsi="Times New Roman" w:cs="Times New Roman"/>
      <w:b/>
      <w:bCs/>
      <w:lang w:val="en-IE"/>
    </w:rPr>
  </w:style>
  <w:style w:type="character" w:customStyle="1" w:styleId="Heading7Char">
    <w:name w:val="Heading 7 Char"/>
    <w:basedOn w:val="DefaultParagraphFont"/>
    <w:link w:val="Heading7"/>
    <w:rsid w:val="007F6E38"/>
    <w:rPr>
      <w:rFonts w:ascii="Times New Roman" w:eastAsia="Times New Roman" w:hAnsi="Times New Roman" w:cs="Times New Roman"/>
      <w:sz w:val="24"/>
      <w:szCs w:val="24"/>
      <w:lang w:val="en-IE"/>
    </w:rPr>
  </w:style>
  <w:style w:type="character" w:customStyle="1" w:styleId="Heading8Char">
    <w:name w:val="Heading 8 Char"/>
    <w:basedOn w:val="DefaultParagraphFont"/>
    <w:link w:val="Heading8"/>
    <w:rsid w:val="007F6E38"/>
    <w:rPr>
      <w:rFonts w:ascii="Times New Roman" w:eastAsia="Times New Roman" w:hAnsi="Times New Roman" w:cs="Times New Roman"/>
      <w:i/>
      <w:iCs/>
      <w:sz w:val="24"/>
      <w:szCs w:val="24"/>
      <w:lang w:val="en-IE"/>
    </w:rPr>
  </w:style>
  <w:style w:type="character" w:customStyle="1" w:styleId="Heading9Char">
    <w:name w:val="Heading 9 Char"/>
    <w:basedOn w:val="DefaultParagraphFont"/>
    <w:link w:val="Heading9"/>
    <w:rsid w:val="007F6E38"/>
    <w:rPr>
      <w:rFonts w:ascii="Arial" w:eastAsia="Times New Roman" w:hAnsi="Arial" w:cs="Times New Roman"/>
      <w:lang w:val="en-IE"/>
    </w:rPr>
  </w:style>
  <w:style w:type="paragraph" w:customStyle="1" w:styleId="Author">
    <w:name w:val="Author"/>
    <w:basedOn w:val="Subtitle"/>
    <w:qFormat/>
    <w:rsid w:val="007F6E38"/>
    <w:pPr>
      <w:spacing w:before="480" w:after="240"/>
    </w:pPr>
  </w:style>
  <w:style w:type="paragraph" w:styleId="Title">
    <w:name w:val="Title"/>
    <w:aliases w:val="Report Type"/>
    <w:basedOn w:val="Normal"/>
    <w:link w:val="TitleChar"/>
    <w:qFormat/>
    <w:rsid w:val="007F6E38"/>
    <w:pPr>
      <w:spacing w:before="840" w:after="240" w:line="240" w:lineRule="auto"/>
      <w:jc w:val="center"/>
      <w:outlineLvl w:val="0"/>
    </w:pPr>
    <w:rPr>
      <w:rFonts w:ascii="Calibri" w:eastAsia="Times New Roman" w:hAnsi="Calibri" w:cs="Times New Roman"/>
      <w:bCs/>
      <w:kern w:val="28"/>
      <w:sz w:val="48"/>
      <w:szCs w:val="32"/>
      <w:lang w:val="en-IE"/>
    </w:rPr>
  </w:style>
  <w:style w:type="character" w:customStyle="1" w:styleId="TitleChar">
    <w:name w:val="Title Char"/>
    <w:aliases w:val="Report Type Char"/>
    <w:basedOn w:val="DefaultParagraphFont"/>
    <w:link w:val="Title"/>
    <w:rsid w:val="007F6E38"/>
    <w:rPr>
      <w:rFonts w:ascii="Calibri" w:eastAsia="Times New Roman" w:hAnsi="Calibri" w:cs="Times New Roman"/>
      <w:bCs/>
      <w:kern w:val="28"/>
      <w:sz w:val="48"/>
      <w:szCs w:val="32"/>
      <w:lang w:val="en-IE"/>
    </w:rPr>
  </w:style>
  <w:style w:type="paragraph" w:styleId="Subtitle">
    <w:name w:val="Subtitle"/>
    <w:aliases w:val="Project Title"/>
    <w:basedOn w:val="Normal"/>
    <w:link w:val="SubtitleChar"/>
    <w:qFormat/>
    <w:rsid w:val="007F6E38"/>
    <w:pPr>
      <w:spacing w:before="360" w:after="360" w:line="240" w:lineRule="auto"/>
      <w:jc w:val="center"/>
      <w:outlineLvl w:val="1"/>
    </w:pPr>
    <w:rPr>
      <w:rFonts w:ascii="Calibri" w:eastAsia="Times New Roman" w:hAnsi="Calibri" w:cs="Times New Roman"/>
      <w:b/>
      <w:bCs/>
      <w:sz w:val="48"/>
      <w:szCs w:val="24"/>
      <w:lang w:val="en-IE"/>
    </w:rPr>
  </w:style>
  <w:style w:type="character" w:customStyle="1" w:styleId="SubtitleChar">
    <w:name w:val="Subtitle Char"/>
    <w:aliases w:val="Project Title Char"/>
    <w:basedOn w:val="DefaultParagraphFont"/>
    <w:link w:val="Subtitle"/>
    <w:rsid w:val="007F6E38"/>
    <w:rPr>
      <w:rFonts w:ascii="Calibri" w:eastAsia="Times New Roman" w:hAnsi="Calibri" w:cs="Times New Roman"/>
      <w:b/>
      <w:bCs/>
      <w:sz w:val="48"/>
      <w:szCs w:val="24"/>
      <w:lang w:val="en-IE"/>
    </w:rPr>
  </w:style>
  <w:style w:type="paragraph" w:styleId="BlockText">
    <w:name w:val="Block Text"/>
    <w:basedOn w:val="Normal"/>
    <w:semiHidden/>
    <w:rsid w:val="007F6E38"/>
    <w:pPr>
      <w:spacing w:before="840" w:after="840" w:line="240" w:lineRule="auto"/>
      <w:ind w:left="1077" w:right="1077"/>
      <w:jc w:val="center"/>
    </w:pPr>
    <w:rPr>
      <w:rFonts w:ascii="Times New Roman" w:eastAsia="Times New Roman" w:hAnsi="Times New Roman" w:cs="Times New Roman"/>
      <w:szCs w:val="24"/>
      <w:lang w:val="en-IE"/>
    </w:rPr>
  </w:style>
  <w:style w:type="paragraph" w:customStyle="1" w:styleId="Dept">
    <w:name w:val="Dept"/>
    <w:basedOn w:val="Normal"/>
    <w:rsid w:val="007F6E38"/>
    <w:pPr>
      <w:spacing w:before="120" w:after="240" w:line="240" w:lineRule="auto"/>
      <w:jc w:val="center"/>
    </w:pPr>
    <w:rPr>
      <w:rFonts w:ascii="Times New Roman" w:eastAsia="Times New Roman" w:hAnsi="Times New Roman" w:cs="Times New Roman"/>
      <w:szCs w:val="24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0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1BADB-DC75-4C1D-91CD-55076BAFC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aziz</cp:lastModifiedBy>
  <cp:revision>7</cp:revision>
  <cp:lastPrinted>2018-06-23T11:24:00Z</cp:lastPrinted>
  <dcterms:created xsi:type="dcterms:W3CDTF">2018-06-23T11:10:00Z</dcterms:created>
  <dcterms:modified xsi:type="dcterms:W3CDTF">2022-10-04T17:29:00Z</dcterms:modified>
</cp:coreProperties>
</file>